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94D" w:rsidRDefault="005F794D" w:rsidP="005F794D">
      <w:pPr>
        <w:rPr>
          <w:rFonts w:ascii="Times New Roman" w:hAnsi="Times New Roman" w:cs="Times New Roman"/>
          <w:b/>
          <w:bCs/>
          <w:sz w:val="20"/>
          <w:szCs w:val="20"/>
        </w:rPr>
      </w:pPr>
      <w:r>
        <w:rPr>
          <w:rFonts w:ascii="Times New Roman" w:hAnsi="Times New Roman" w:cs="Times New Roman"/>
          <w:b/>
          <w:bCs/>
          <w:sz w:val="20"/>
          <w:szCs w:val="20"/>
        </w:rPr>
        <w:t>Annex III</w:t>
      </w:r>
    </w:p>
    <w:p w:rsidR="00EA394A" w:rsidRPr="002A5A6A" w:rsidRDefault="00EA394A">
      <w:pPr>
        <w:rPr>
          <w:rFonts w:ascii="Times New Roman" w:hAnsi="Times New Roman" w:cs="Times New Roman"/>
          <w:b/>
          <w:bCs/>
          <w:sz w:val="20"/>
          <w:szCs w:val="20"/>
        </w:rPr>
      </w:pPr>
      <w:r w:rsidRPr="002A5A6A">
        <w:rPr>
          <w:rFonts w:ascii="Times New Roman" w:hAnsi="Times New Roman" w:cs="Times New Roman"/>
          <w:b/>
          <w:bCs/>
          <w:sz w:val="20"/>
          <w:szCs w:val="20"/>
        </w:rPr>
        <w:t>S.10.01 - Securities lending and repos</w:t>
      </w:r>
    </w:p>
    <w:p w:rsidR="00CB5BF9" w:rsidRPr="002A5A6A" w:rsidRDefault="00CB5BF9">
      <w:pPr>
        <w:rPr>
          <w:rFonts w:ascii="Times New Roman" w:hAnsi="Times New Roman" w:cs="Times New Roman"/>
          <w:b/>
          <w:bCs/>
          <w:sz w:val="20"/>
          <w:szCs w:val="20"/>
        </w:rPr>
      </w:pPr>
      <w:r w:rsidRPr="002A5A6A">
        <w:rPr>
          <w:rFonts w:ascii="Times New Roman" w:hAnsi="Times New Roman" w:cs="Times New Roman"/>
          <w:b/>
          <w:bCs/>
          <w:sz w:val="20"/>
          <w:szCs w:val="20"/>
        </w:rPr>
        <w:t xml:space="preserve">General </w:t>
      </w:r>
      <w:r w:rsidR="0048545D" w:rsidRPr="002A5A6A">
        <w:rPr>
          <w:rFonts w:ascii="Times New Roman" w:hAnsi="Times New Roman" w:cs="Times New Roman"/>
          <w:b/>
          <w:bCs/>
          <w:sz w:val="20"/>
          <w:szCs w:val="20"/>
        </w:rPr>
        <w:t>comments</w:t>
      </w:r>
      <w:r w:rsidR="00B52D46" w:rsidRPr="001334B4">
        <w:rPr>
          <w:rFonts w:ascii="Times New Roman" w:hAnsi="Times New Roman" w:cs="Times New Roman"/>
          <w:b/>
          <w:bCs/>
          <w:sz w:val="20"/>
          <w:szCs w:val="20"/>
        </w:rPr>
        <w:t>:</w:t>
      </w:r>
    </w:p>
    <w:p w:rsidR="00736DE5" w:rsidRDefault="00736DE5" w:rsidP="00736DE5">
      <w:pPr>
        <w:jc w:val="both"/>
        <w:rPr>
          <w:rFonts w:ascii="Times New Roman" w:hAnsi="Times New Roman" w:cs="Times New Roman"/>
          <w:sz w:val="20"/>
          <w:szCs w:val="20"/>
        </w:rPr>
      </w:pPr>
      <w:r w:rsidRPr="002A5A6A">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AE2A07" w:rsidRDefault="00AE2A07" w:rsidP="00AE2A07">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annex relates to annual submission of information for </w:t>
      </w:r>
      <w:r w:rsidR="00190073">
        <w:rPr>
          <w:rFonts w:ascii="Times New Roman" w:hAnsi="Times New Roman" w:cs="Times New Roman"/>
          <w:sz w:val="20"/>
          <w:szCs w:val="20"/>
          <w:lang w:val="en-US"/>
        </w:rPr>
        <w:t>groups</w:t>
      </w:r>
      <w:r>
        <w:rPr>
          <w:rFonts w:ascii="Times New Roman" w:hAnsi="Times New Roman" w:cs="Times New Roman"/>
          <w:sz w:val="20"/>
          <w:szCs w:val="20"/>
          <w:lang w:val="en-US"/>
        </w:rPr>
        <w:t>.</w:t>
      </w:r>
    </w:p>
    <w:p w:rsidR="00625E62" w:rsidRPr="0078177E" w:rsidRDefault="00296E1A" w:rsidP="002A5A6A">
      <w:pPr>
        <w:jc w:val="both"/>
        <w:rPr>
          <w:rFonts w:ascii="Times New Roman" w:hAnsi="Times New Roman" w:cs="Times New Roman"/>
          <w:bCs/>
          <w:sz w:val="20"/>
          <w:szCs w:val="20"/>
        </w:rPr>
      </w:pPr>
      <w:r w:rsidRPr="002A5A6A">
        <w:rPr>
          <w:rFonts w:ascii="Times New Roman" w:hAnsi="Times New Roman" w:cs="Times New Roman"/>
          <w:bCs/>
          <w:sz w:val="20"/>
          <w:szCs w:val="20"/>
        </w:rPr>
        <w:t xml:space="preserve">This template contains </w:t>
      </w:r>
      <w:r w:rsidR="00736DE5" w:rsidRPr="001334B4">
        <w:rPr>
          <w:rFonts w:ascii="Times New Roman" w:hAnsi="Times New Roman" w:cs="Times New Roman"/>
          <w:sz w:val="20"/>
          <w:szCs w:val="20"/>
        </w:rPr>
        <w:t xml:space="preserve">an item-by-item list of </w:t>
      </w:r>
      <w:r w:rsidRPr="002A5A6A">
        <w:rPr>
          <w:rFonts w:ascii="Times New Roman" w:hAnsi="Times New Roman" w:cs="Times New Roman"/>
          <w:bCs/>
          <w:sz w:val="20"/>
          <w:szCs w:val="20"/>
        </w:rPr>
        <w:t>s</w:t>
      </w:r>
      <w:r w:rsidR="00CB5BF9" w:rsidRPr="002A5A6A">
        <w:rPr>
          <w:rFonts w:ascii="Times New Roman" w:hAnsi="Times New Roman" w:cs="Times New Roman"/>
          <w:bCs/>
          <w:sz w:val="20"/>
          <w:szCs w:val="20"/>
        </w:rPr>
        <w:t>ecurities lending transactions and repurchase agreements</w:t>
      </w:r>
      <w:r w:rsidR="00647955" w:rsidRPr="002A5A6A">
        <w:rPr>
          <w:rFonts w:ascii="Times New Roman" w:hAnsi="Times New Roman" w:cs="Times New Roman"/>
          <w:bCs/>
          <w:sz w:val="20"/>
          <w:szCs w:val="20"/>
        </w:rPr>
        <w:t xml:space="preserve"> (buyer and seller)</w:t>
      </w:r>
      <w:r w:rsidRPr="002A5A6A">
        <w:rPr>
          <w:rFonts w:ascii="Times New Roman" w:hAnsi="Times New Roman" w:cs="Times New Roman"/>
          <w:bCs/>
          <w:sz w:val="20"/>
          <w:szCs w:val="20"/>
        </w:rPr>
        <w:t xml:space="preserve"> </w:t>
      </w:r>
      <w:r w:rsidR="002C726B" w:rsidRPr="002A5A6A">
        <w:rPr>
          <w:rFonts w:ascii="Times New Roman" w:hAnsi="Times New Roman" w:cs="Times New Roman"/>
          <w:bCs/>
          <w:sz w:val="20"/>
          <w:szCs w:val="20"/>
        </w:rPr>
        <w:t>contract</w:t>
      </w:r>
      <w:r w:rsidR="00200C70" w:rsidRPr="002A5A6A">
        <w:rPr>
          <w:rFonts w:ascii="Times New Roman" w:hAnsi="Times New Roman" w:cs="Times New Roman"/>
          <w:bCs/>
          <w:sz w:val="20"/>
          <w:szCs w:val="20"/>
        </w:rPr>
        <w:t>s</w:t>
      </w:r>
      <w:r w:rsidR="00AF776C" w:rsidRPr="002A5A6A">
        <w:rPr>
          <w:rFonts w:ascii="Times New Roman" w:hAnsi="Times New Roman" w:cs="Times New Roman"/>
          <w:bCs/>
          <w:sz w:val="20"/>
          <w:szCs w:val="20"/>
        </w:rPr>
        <w:t xml:space="preserve">, </w:t>
      </w:r>
      <w:r w:rsidR="00AF776C" w:rsidRPr="005A59D6">
        <w:rPr>
          <w:rFonts w:ascii="Times New Roman" w:hAnsi="Times New Roman" w:cs="Times New Roman"/>
          <w:bCs/>
          <w:sz w:val="20"/>
          <w:szCs w:val="20"/>
        </w:rPr>
        <w:t xml:space="preserve">which includes also the liquidity swaps referred to in article </w:t>
      </w:r>
      <w:r w:rsidR="00625E62" w:rsidRPr="005A59D6">
        <w:rPr>
          <w:rFonts w:ascii="Times New Roman" w:hAnsi="Times New Roman" w:cs="Times New Roman"/>
          <w:bCs/>
          <w:sz w:val="20"/>
          <w:szCs w:val="20"/>
        </w:rPr>
        <w:t xml:space="preserve">309 </w:t>
      </w:r>
      <w:r w:rsidR="00AF776C" w:rsidRPr="005A59D6">
        <w:rPr>
          <w:rFonts w:ascii="Times New Roman" w:hAnsi="Times New Roman" w:cs="Times New Roman"/>
          <w:bCs/>
          <w:sz w:val="20"/>
          <w:szCs w:val="20"/>
        </w:rPr>
        <w:t>(</w:t>
      </w:r>
      <w:r w:rsidR="00C50B1D" w:rsidRPr="005A59D6">
        <w:rPr>
          <w:rFonts w:ascii="Times New Roman" w:hAnsi="Times New Roman" w:cs="Times New Roman"/>
          <w:bCs/>
          <w:sz w:val="20"/>
          <w:szCs w:val="20"/>
        </w:rPr>
        <w:t>2</w:t>
      </w:r>
      <w:r w:rsidR="00AF776C" w:rsidRPr="005A59D6">
        <w:rPr>
          <w:rFonts w:ascii="Times New Roman" w:hAnsi="Times New Roman" w:cs="Times New Roman"/>
          <w:bCs/>
          <w:sz w:val="20"/>
          <w:szCs w:val="20"/>
        </w:rPr>
        <w:t xml:space="preserve">)(f) </w:t>
      </w:r>
      <w:r w:rsidR="0078177E" w:rsidRPr="00121DDA">
        <w:rPr>
          <w:rFonts w:ascii="Times New Roman" w:hAnsi="Times New Roman" w:cs="Times New Roman"/>
          <w:bCs/>
          <w:sz w:val="20"/>
          <w:szCs w:val="20"/>
        </w:rPr>
        <w:t xml:space="preserve">of </w:t>
      </w:r>
      <w:r w:rsidR="007E7F02" w:rsidRPr="00121DDA">
        <w:rPr>
          <w:rFonts w:ascii="Times New Roman" w:eastAsia="Times New Roman" w:hAnsi="Times New Roman" w:cs="Times New Roman"/>
          <w:sz w:val="20"/>
          <w:szCs w:val="20"/>
          <w:lang w:eastAsia="es-ES"/>
        </w:rPr>
        <w:t xml:space="preserve">the </w:t>
      </w:r>
      <w:r w:rsidR="007E7F02" w:rsidRPr="0056049E">
        <w:rPr>
          <w:rFonts w:ascii="Times New Roman" w:eastAsia="Times New Roman" w:hAnsi="Times New Roman" w:cs="Times New Roman"/>
          <w:sz w:val="20"/>
          <w:szCs w:val="20"/>
          <w:lang w:eastAsia="es-ES"/>
        </w:rPr>
        <w:t xml:space="preserve">Delegated Regulation </w:t>
      </w:r>
      <w:r w:rsidR="0056049E">
        <w:rPr>
          <w:rFonts w:ascii="Times New Roman" w:eastAsia="Times New Roman" w:hAnsi="Times New Roman" w:cs="Times New Roman"/>
          <w:sz w:val="20"/>
          <w:szCs w:val="20"/>
          <w:lang w:eastAsia="es-ES"/>
        </w:rPr>
        <w:t xml:space="preserve">(EU) </w:t>
      </w:r>
      <w:r w:rsidR="007E7F02" w:rsidRPr="0056049E">
        <w:rPr>
          <w:rFonts w:ascii="Times New Roman" w:eastAsia="Times New Roman" w:hAnsi="Times New Roman" w:cs="Times New Roman"/>
          <w:sz w:val="20"/>
          <w:szCs w:val="20"/>
          <w:lang w:eastAsia="es-ES"/>
        </w:rPr>
        <w:t>2015/35</w:t>
      </w:r>
      <w:r w:rsidR="005A59D6">
        <w:rPr>
          <w:rFonts w:ascii="Times New Roman" w:hAnsi="Times New Roman" w:cs="Times New Roman"/>
          <w:bCs/>
          <w:sz w:val="20"/>
          <w:szCs w:val="20"/>
        </w:rPr>
        <w:t>.</w:t>
      </w:r>
    </w:p>
    <w:p w:rsidR="002C726B" w:rsidRPr="0078177E" w:rsidRDefault="00B47FDC" w:rsidP="002A5A6A">
      <w:pPr>
        <w:jc w:val="both"/>
        <w:rPr>
          <w:rFonts w:ascii="Times New Roman" w:hAnsi="Times New Roman" w:cs="Times New Roman"/>
          <w:bCs/>
          <w:sz w:val="20"/>
          <w:szCs w:val="20"/>
        </w:rPr>
      </w:pPr>
      <w:r w:rsidRPr="0078177E">
        <w:rPr>
          <w:rFonts w:ascii="Times New Roman" w:hAnsi="Times New Roman" w:cs="Times New Roman"/>
          <w:bCs/>
          <w:sz w:val="20"/>
          <w:szCs w:val="20"/>
        </w:rPr>
        <w:t xml:space="preserve">It shall be reported </w:t>
      </w:r>
      <w:r w:rsidR="00625E62" w:rsidRPr="0078177E">
        <w:rPr>
          <w:rFonts w:ascii="Times New Roman" w:hAnsi="Times New Roman" w:cs="Times New Roman"/>
          <w:bCs/>
          <w:sz w:val="20"/>
          <w:szCs w:val="20"/>
        </w:rPr>
        <w:t xml:space="preserve">only </w:t>
      </w:r>
      <w:r w:rsidR="00524030" w:rsidRPr="0078177E">
        <w:rPr>
          <w:rFonts w:ascii="Times New Roman" w:hAnsi="Times New Roman" w:cs="Times New Roman"/>
          <w:bCs/>
          <w:sz w:val="20"/>
          <w:szCs w:val="20"/>
        </w:rPr>
        <w:t xml:space="preserve">when </w:t>
      </w:r>
      <w:r w:rsidR="00625E62" w:rsidRPr="0078177E">
        <w:rPr>
          <w:rFonts w:ascii="Times New Roman" w:hAnsi="Times New Roman" w:cs="Times New Roman"/>
          <w:bCs/>
          <w:sz w:val="20"/>
          <w:szCs w:val="20"/>
        </w:rPr>
        <w:t xml:space="preserve">the value of </w:t>
      </w:r>
      <w:r w:rsidR="00AE471C" w:rsidRPr="0078177E">
        <w:rPr>
          <w:rFonts w:ascii="Times New Roman" w:hAnsi="Times New Roman" w:cs="Times New Roman"/>
          <w:bCs/>
          <w:sz w:val="20"/>
          <w:szCs w:val="20"/>
        </w:rPr>
        <w:t xml:space="preserve">the underlying </w:t>
      </w:r>
      <w:r w:rsidR="00E15063" w:rsidRPr="0078177E">
        <w:rPr>
          <w:rFonts w:ascii="Times New Roman" w:hAnsi="Times New Roman" w:cs="Times New Roman"/>
          <w:bCs/>
          <w:sz w:val="20"/>
          <w:szCs w:val="20"/>
        </w:rPr>
        <w:t>securities</w:t>
      </w:r>
      <w:r w:rsidR="00AE471C" w:rsidRPr="0078177E">
        <w:rPr>
          <w:rFonts w:ascii="Times New Roman" w:hAnsi="Times New Roman" w:cs="Times New Roman"/>
          <w:bCs/>
          <w:sz w:val="20"/>
          <w:szCs w:val="20"/>
        </w:rPr>
        <w:t xml:space="preserve"> on and off balance sheet</w:t>
      </w:r>
      <w:r w:rsidR="00E15063" w:rsidRPr="0078177E">
        <w:rPr>
          <w:rFonts w:ascii="Times New Roman" w:hAnsi="Times New Roman" w:cs="Times New Roman"/>
          <w:bCs/>
          <w:sz w:val="20"/>
          <w:szCs w:val="20"/>
        </w:rPr>
        <w:t xml:space="preserve"> </w:t>
      </w:r>
      <w:r w:rsidR="00AE471C" w:rsidRPr="0078177E">
        <w:rPr>
          <w:rFonts w:ascii="Times New Roman" w:hAnsi="Times New Roman" w:cs="Times New Roman"/>
          <w:bCs/>
          <w:sz w:val="20"/>
          <w:szCs w:val="20"/>
        </w:rPr>
        <w:t xml:space="preserve">involved in </w:t>
      </w:r>
      <w:r w:rsidR="00E15063" w:rsidRPr="0078177E">
        <w:rPr>
          <w:rFonts w:ascii="Times New Roman" w:hAnsi="Times New Roman" w:cs="Times New Roman"/>
          <w:bCs/>
          <w:sz w:val="20"/>
          <w:szCs w:val="20"/>
        </w:rPr>
        <w:t xml:space="preserve"> lending </w:t>
      </w:r>
      <w:r w:rsidR="00AE471C" w:rsidRPr="0078177E">
        <w:rPr>
          <w:rFonts w:ascii="Times New Roman" w:hAnsi="Times New Roman" w:cs="Times New Roman"/>
          <w:bCs/>
          <w:sz w:val="20"/>
          <w:szCs w:val="20"/>
        </w:rPr>
        <w:t xml:space="preserve">or repurchase agreements, </w:t>
      </w:r>
      <w:r w:rsidR="00625E62" w:rsidRPr="0078177E">
        <w:rPr>
          <w:rFonts w:ascii="Times New Roman" w:hAnsi="Times New Roman" w:cs="Times New Roman"/>
          <w:bCs/>
          <w:sz w:val="20"/>
          <w:szCs w:val="20"/>
        </w:rPr>
        <w:t xml:space="preserve">with maturity date falling after the reporting reference date represent more than 5% of the total investments as reported in C0010/R0070 and C0010/R0220 of </w:t>
      </w:r>
      <w:r w:rsidR="00121DDA">
        <w:rPr>
          <w:rFonts w:ascii="Times New Roman" w:hAnsi="Times New Roman" w:cs="Times New Roman"/>
          <w:bCs/>
          <w:sz w:val="20"/>
          <w:szCs w:val="20"/>
        </w:rPr>
        <w:t xml:space="preserve">template </w:t>
      </w:r>
      <w:r w:rsidR="00625E62" w:rsidRPr="0078177E">
        <w:rPr>
          <w:rFonts w:ascii="Times New Roman" w:hAnsi="Times New Roman" w:cs="Times New Roman"/>
          <w:bCs/>
          <w:sz w:val="20"/>
          <w:szCs w:val="20"/>
        </w:rPr>
        <w:t>S.02.01</w:t>
      </w:r>
      <w:r w:rsidR="00524030" w:rsidRPr="0078177E">
        <w:rPr>
          <w:rFonts w:ascii="Times New Roman" w:hAnsi="Times New Roman" w:cs="Times New Roman"/>
          <w:bCs/>
          <w:sz w:val="20"/>
          <w:szCs w:val="20"/>
        </w:rPr>
        <w:t>.</w:t>
      </w:r>
      <w:r w:rsidR="00390CE1">
        <w:rPr>
          <w:rFonts w:ascii="Times New Roman" w:hAnsi="Times New Roman" w:cs="Times New Roman"/>
          <w:bCs/>
          <w:sz w:val="20"/>
          <w:szCs w:val="20"/>
        </w:rPr>
        <w:t xml:space="preserve"> </w:t>
      </w:r>
      <w:r w:rsidR="00390CE1" w:rsidRPr="00390CE1">
        <w:rPr>
          <w:rFonts w:ascii="Times New Roman" w:hAnsi="Times New Roman" w:cs="Times New Roman"/>
          <w:bCs/>
          <w:sz w:val="20"/>
          <w:szCs w:val="20"/>
        </w:rPr>
        <w:t>when method 1 as defined in Article 230 of Directive 2009/138/EC is used exclusively. When method 1 is used in combination with method 2 as defined in Article 233 of Directive 2009/138/EC or method 2 is used exclusively the ratio needs to be adjusted in order to capture the items of all entities included in the scope of template S.06.02</w:t>
      </w:r>
      <w:r w:rsidR="00390CE1">
        <w:rPr>
          <w:rFonts w:ascii="Times New Roman" w:hAnsi="Times New Roman" w:cs="Times New Roman"/>
          <w:bCs/>
          <w:sz w:val="20"/>
          <w:szCs w:val="20"/>
        </w:rPr>
        <w:t>.</w:t>
      </w:r>
      <w:bookmarkStart w:id="0" w:name="_GoBack"/>
      <w:bookmarkEnd w:id="0"/>
    </w:p>
    <w:p w:rsidR="00F3656C" w:rsidRPr="002A5A6A" w:rsidRDefault="00F3656C" w:rsidP="002A5A6A">
      <w:pPr>
        <w:jc w:val="both"/>
        <w:rPr>
          <w:rFonts w:ascii="Times New Roman" w:hAnsi="Times New Roman" w:cs="Times New Roman"/>
          <w:sz w:val="20"/>
          <w:szCs w:val="20"/>
          <w:lang w:val="en-US"/>
        </w:rPr>
      </w:pPr>
      <w:r w:rsidRPr="0078177E">
        <w:rPr>
          <w:rFonts w:ascii="Times New Roman" w:hAnsi="Times New Roman" w:cs="Times New Roman"/>
          <w:sz w:val="20"/>
          <w:szCs w:val="20"/>
          <w:lang w:val="en-US"/>
        </w:rPr>
        <w:t>All contracts that are on the balance sheet or off balance sheet shall be reported.</w:t>
      </w:r>
      <w:r w:rsidR="00314405" w:rsidRPr="0078177E">
        <w:rPr>
          <w:rFonts w:ascii="Times New Roman" w:hAnsi="Times New Roman" w:cs="Times New Roman"/>
          <w:sz w:val="20"/>
          <w:szCs w:val="20"/>
          <w:lang w:val="en-US"/>
        </w:rPr>
        <w:t xml:space="preserve"> The information shall include</w:t>
      </w:r>
      <w:r w:rsidR="00314405" w:rsidRPr="002A5A6A">
        <w:rPr>
          <w:rFonts w:ascii="Times New Roman" w:hAnsi="Times New Roman" w:cs="Times New Roman"/>
          <w:sz w:val="20"/>
          <w:szCs w:val="20"/>
          <w:lang w:val="en-US"/>
        </w:rPr>
        <w:t xml:space="preserve"> all contracts in the reporting period regardless of whether they were open or closed at the reporting date. For contracts which are part of a roll-over strategy, where they substantially are the same transaction, only open positions shall be reported.</w:t>
      </w:r>
    </w:p>
    <w:p w:rsidR="00296E1A" w:rsidRDefault="00296E1A" w:rsidP="002A5A6A">
      <w:pPr>
        <w:jc w:val="both"/>
        <w:rPr>
          <w:rFonts w:ascii="Times New Roman" w:hAnsi="Times New Roman" w:cs="Times New Roman"/>
          <w:sz w:val="20"/>
          <w:szCs w:val="20"/>
        </w:rPr>
      </w:pPr>
      <w:r w:rsidRPr="002A5A6A">
        <w:rPr>
          <w:rFonts w:ascii="Times New Roman" w:hAnsi="Times New Roman" w:cs="Times New Roman"/>
          <w:sz w:val="20"/>
          <w:szCs w:val="20"/>
        </w:rPr>
        <w:t>A repurchase agreement (repo) is defined as the sale of securities together with an agreement for the seller to buy back the securities at a later date. Securities lending is defined as the lending of securities by one party to another, which requires that the borrower provides the lender with collateral.</w:t>
      </w:r>
    </w:p>
    <w:p w:rsidR="00851E35" w:rsidRPr="002A5A6A" w:rsidRDefault="00851E35" w:rsidP="002A5A6A">
      <w:pPr>
        <w:jc w:val="both"/>
        <w:rPr>
          <w:rFonts w:ascii="Times New Roman" w:hAnsi="Times New Roman" w:cs="Times New Roman"/>
          <w:sz w:val="20"/>
          <w:szCs w:val="20"/>
        </w:rPr>
      </w:pPr>
      <w:r>
        <w:rPr>
          <w:rFonts w:ascii="Times New Roman" w:hAnsi="Times New Roman" w:cs="Times New Roman"/>
          <w:sz w:val="20"/>
          <w:szCs w:val="20"/>
        </w:rPr>
        <w:t>Items shall be reported with positive values unless otherwise stated in the respective instructions.</w:t>
      </w:r>
    </w:p>
    <w:p w:rsidR="00736DE5" w:rsidRPr="001334B4" w:rsidRDefault="002C726B" w:rsidP="00736DE5">
      <w:pPr>
        <w:jc w:val="both"/>
        <w:rPr>
          <w:rFonts w:ascii="Times New Roman" w:hAnsi="Times New Roman" w:cs="Times New Roman"/>
          <w:sz w:val="20"/>
          <w:szCs w:val="20"/>
        </w:rPr>
      </w:pPr>
      <w:r w:rsidRPr="002A5A6A">
        <w:rPr>
          <w:rFonts w:ascii="Times New Roman" w:hAnsi="Times New Roman" w:cs="Times New Roman"/>
          <w:bCs/>
          <w:sz w:val="20"/>
          <w:szCs w:val="20"/>
        </w:rPr>
        <w:t xml:space="preserve">The asset categories </w:t>
      </w:r>
      <w:r w:rsidR="00736DE5" w:rsidRPr="001334B4">
        <w:rPr>
          <w:rFonts w:ascii="Times New Roman" w:hAnsi="Times New Roman" w:cs="Times New Roman"/>
          <w:bCs/>
          <w:sz w:val="20"/>
          <w:szCs w:val="20"/>
        </w:rPr>
        <w:t>referred to</w:t>
      </w:r>
      <w:r w:rsidRPr="002A5A6A">
        <w:rPr>
          <w:rFonts w:ascii="Times New Roman" w:hAnsi="Times New Roman" w:cs="Times New Roman"/>
          <w:bCs/>
          <w:sz w:val="20"/>
          <w:szCs w:val="20"/>
        </w:rPr>
        <w:t xml:space="preserve"> in this template are the ones defined in Annex </w:t>
      </w:r>
      <w:r w:rsidR="00736DE5" w:rsidRPr="000054EF">
        <w:rPr>
          <w:rFonts w:ascii="Times New Roman" w:hAnsi="Times New Roman" w:cs="Times New Roman"/>
          <w:bCs/>
          <w:sz w:val="20"/>
          <w:szCs w:val="20"/>
        </w:rPr>
        <w:t>I</w:t>
      </w:r>
      <w:r w:rsidR="00121DDA">
        <w:rPr>
          <w:rFonts w:ascii="Times New Roman" w:hAnsi="Times New Roman" w:cs="Times New Roman"/>
          <w:bCs/>
          <w:sz w:val="20"/>
          <w:szCs w:val="20"/>
        </w:rPr>
        <w:t>V</w:t>
      </w:r>
      <w:r w:rsidRPr="002A5A6A">
        <w:rPr>
          <w:rFonts w:ascii="Times New Roman" w:hAnsi="Times New Roman" w:cs="Times New Roman"/>
          <w:bCs/>
          <w:sz w:val="20"/>
          <w:szCs w:val="20"/>
        </w:rPr>
        <w:t xml:space="preserve"> – </w:t>
      </w:r>
      <w:r w:rsidR="000054EF" w:rsidRPr="000054EF">
        <w:rPr>
          <w:rFonts w:ascii="Times New Roman" w:hAnsi="Times New Roman" w:cs="Times New Roman"/>
          <w:bCs/>
          <w:sz w:val="20"/>
          <w:szCs w:val="20"/>
        </w:rPr>
        <w:t>Assets</w:t>
      </w:r>
      <w:r w:rsidRPr="002A5A6A">
        <w:rPr>
          <w:rFonts w:ascii="Times New Roman" w:hAnsi="Times New Roman" w:cs="Times New Roman"/>
          <w:bCs/>
          <w:sz w:val="20"/>
          <w:szCs w:val="20"/>
        </w:rPr>
        <w:t xml:space="preserve"> Categories</w:t>
      </w:r>
      <w:r w:rsidR="00736DE5" w:rsidRPr="000054EF">
        <w:rPr>
          <w:rFonts w:ascii="Times New Roman" w:hAnsi="Times New Roman" w:cs="Times New Roman"/>
          <w:bCs/>
          <w:sz w:val="20"/>
          <w:szCs w:val="20"/>
        </w:rPr>
        <w:t xml:space="preserve"> of this Regulation and </w:t>
      </w:r>
      <w:r w:rsidR="00736DE5" w:rsidRPr="002A5A6A">
        <w:rPr>
          <w:rFonts w:ascii="Times New Roman" w:hAnsi="Times New Roman" w:cs="Times New Roman"/>
          <w:sz w:val="20"/>
          <w:szCs w:val="20"/>
        </w:rPr>
        <w:t xml:space="preserve">references to CIC codes </w:t>
      </w:r>
      <w:r w:rsidR="00736DE5" w:rsidRPr="000054EF">
        <w:rPr>
          <w:rFonts w:ascii="Times New Roman" w:hAnsi="Times New Roman" w:cs="Times New Roman"/>
          <w:sz w:val="20"/>
          <w:szCs w:val="20"/>
        </w:rPr>
        <w:t xml:space="preserve">refer to </w:t>
      </w:r>
      <w:r w:rsidR="00736DE5" w:rsidRPr="002A5A6A">
        <w:rPr>
          <w:rFonts w:ascii="Times New Roman" w:hAnsi="Times New Roman" w:cs="Times New Roman"/>
          <w:sz w:val="20"/>
          <w:szCs w:val="20"/>
        </w:rPr>
        <w:t xml:space="preserve">Annex V </w:t>
      </w:r>
      <w:r w:rsidR="000054EF" w:rsidRPr="000054EF">
        <w:rPr>
          <w:rFonts w:ascii="Times New Roman" w:hAnsi="Times New Roman" w:cs="Times New Roman"/>
          <w:sz w:val="20"/>
          <w:szCs w:val="20"/>
        </w:rPr>
        <w:t>– CIC table</w:t>
      </w:r>
      <w:r w:rsidR="000054EF">
        <w:rPr>
          <w:rFonts w:ascii="Times New Roman" w:hAnsi="Times New Roman" w:cs="Times New Roman"/>
          <w:sz w:val="20"/>
          <w:szCs w:val="20"/>
        </w:rPr>
        <w:t xml:space="preserve"> </w:t>
      </w:r>
      <w:r w:rsidR="00736DE5" w:rsidRPr="002A5A6A">
        <w:rPr>
          <w:rFonts w:ascii="Times New Roman" w:hAnsi="Times New Roman" w:cs="Times New Roman"/>
          <w:sz w:val="20"/>
          <w:szCs w:val="20"/>
        </w:rPr>
        <w:t>of this Regulation.</w:t>
      </w:r>
    </w:p>
    <w:p w:rsidR="00F3656C" w:rsidRDefault="00F3656C" w:rsidP="00F3656C">
      <w:pPr>
        <w:jc w:val="both"/>
        <w:rPr>
          <w:rFonts w:ascii="Times New Roman" w:hAnsi="Times New Roman" w:cs="Times New Roman"/>
          <w:bCs/>
          <w:sz w:val="20"/>
          <w:szCs w:val="20"/>
        </w:rPr>
      </w:pPr>
      <w:r w:rsidRPr="002A5A6A">
        <w:rPr>
          <w:rFonts w:ascii="Times New Roman" w:hAnsi="Times New Roman" w:cs="Times New Roman"/>
          <w:bCs/>
          <w:sz w:val="20"/>
          <w:szCs w:val="20"/>
        </w:rPr>
        <w:t xml:space="preserve">Each repo and securities lending contract shall be reported in as many lines as needed to provide the information requested. If for one item one option fits one part of the instrument being reported and a different option fits the other part then the contract needs to be unbundled unless is stated otherwise in the instructions. </w:t>
      </w:r>
    </w:p>
    <w:p w:rsidR="003360F1" w:rsidRPr="003F4CB2" w:rsidRDefault="003360F1" w:rsidP="003360F1">
      <w:pPr>
        <w:snapToGrid w:val="0"/>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T</w:t>
      </w:r>
      <w:r w:rsidRPr="003F4CB2">
        <w:rPr>
          <w:rFonts w:ascii="Times New Roman" w:hAnsi="Times New Roman" w:cs="Times New Roman"/>
          <w:sz w:val="20"/>
          <w:szCs w:val="20"/>
          <w:lang w:val="en-US"/>
        </w:rPr>
        <w:t>he template is applicable for method 1 (Accounting consolidation-based method), method 2 (Deduction and aggregation method) and a combination of methods 1 and 2.</w:t>
      </w:r>
    </w:p>
    <w:p w:rsidR="003360F1" w:rsidRPr="003F4CB2" w:rsidRDefault="003360F1" w:rsidP="003360F1">
      <w:pPr>
        <w:snapToGrid w:val="0"/>
        <w:spacing w:after="0" w:line="240" w:lineRule="auto"/>
        <w:jc w:val="both"/>
        <w:rPr>
          <w:rFonts w:ascii="Times New Roman" w:hAnsi="Times New Roman" w:cs="Times New Roman"/>
          <w:sz w:val="20"/>
          <w:szCs w:val="20"/>
          <w:lang w:val="en-US"/>
        </w:rPr>
      </w:pPr>
    </w:p>
    <w:p w:rsidR="003360F1" w:rsidRPr="003F4CB2" w:rsidRDefault="003360F1" w:rsidP="003360F1">
      <w:pPr>
        <w:snapToGrid w:val="0"/>
        <w:spacing w:after="0" w:line="240" w:lineRule="auto"/>
        <w:jc w:val="both"/>
        <w:rPr>
          <w:rFonts w:ascii="Times New Roman" w:hAnsi="Times New Roman" w:cs="Times New Roman"/>
          <w:sz w:val="20"/>
          <w:szCs w:val="20"/>
          <w:lang w:val="en-US"/>
        </w:rPr>
      </w:pPr>
      <w:r w:rsidRPr="0056049E">
        <w:rPr>
          <w:rFonts w:ascii="Times New Roman" w:hAnsi="Times New Roman" w:cs="Times New Roman"/>
          <w:sz w:val="20"/>
          <w:szCs w:val="20"/>
          <w:lang w:val="en-US"/>
        </w:rPr>
        <w:t>Where method 1 is used exclusively</w:t>
      </w:r>
      <w:r w:rsidRPr="003F4CB2">
        <w:rPr>
          <w:rFonts w:ascii="Times New Roman" w:hAnsi="Times New Roman" w:cs="Times New Roman"/>
          <w:sz w:val="20"/>
          <w:szCs w:val="20"/>
          <w:lang w:val="en-US"/>
        </w:rPr>
        <w:t xml:space="preserve">, the reporting shall reflect the consolidated position of the repos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net of intra-group transactions held within the group. The report shall be made as follows:</w:t>
      </w:r>
    </w:p>
    <w:p w:rsidR="003360F1" w:rsidRPr="003F4CB2" w:rsidRDefault="003360F1" w:rsidP="003360F1">
      <w:pPr>
        <w:numPr>
          <w:ilvl w:val="0"/>
          <w:numId w:val="2"/>
        </w:numPr>
        <w:suppressAutoHyphens/>
        <w:snapToGrid w:val="0"/>
        <w:spacing w:after="0" w:line="240" w:lineRule="auto"/>
        <w:jc w:val="both"/>
        <w:rPr>
          <w:rFonts w:ascii="Times New Roman" w:hAnsi="Times New Roman" w:cs="Times New Roman"/>
          <w:sz w:val="20"/>
          <w:szCs w:val="20"/>
          <w:lang w:val="en-US"/>
        </w:rPr>
      </w:pPr>
      <w:r w:rsidRPr="003F4CB2">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3F4CB2">
        <w:rPr>
          <w:rFonts w:ascii="Times New Roman" w:hAnsi="Times New Roman" w:cs="Times New Roman"/>
          <w:sz w:val="20"/>
          <w:szCs w:val="20"/>
          <w:lang w:val="en-US"/>
        </w:rPr>
        <w:t>Legal name of the undertaking</w:t>
      </w:r>
      <w:r w:rsidR="00121DDA">
        <w:rPr>
          <w:rFonts w:ascii="Times New Roman" w:hAnsi="Times New Roman" w:cs="Times New Roman"/>
          <w:sz w:val="20"/>
          <w:szCs w:val="20"/>
          <w:lang w:val="en-US"/>
        </w:rPr>
        <w:t xml:space="preserve"> – C0010’</w:t>
      </w:r>
      <w:r w:rsidR="00121DDA" w:rsidRPr="0009033F">
        <w:rPr>
          <w:rFonts w:ascii="Times New Roman" w:hAnsi="Times New Roman" w:cs="Times New Roman"/>
          <w:sz w:val="20"/>
          <w:szCs w:val="20"/>
          <w:lang w:val="en-US"/>
        </w:rPr>
        <w:t xml:space="preserve"> </w:t>
      </w:r>
      <w:r w:rsidR="00121DDA">
        <w:rPr>
          <w:rFonts w:ascii="Times New Roman" w:hAnsi="Times New Roman" w:cs="Times New Roman"/>
          <w:sz w:val="20"/>
          <w:szCs w:val="20"/>
          <w:lang w:val="en-US"/>
        </w:rPr>
        <w:t>and ‘</w:t>
      </w:r>
      <w:r w:rsidR="00121DDA" w:rsidRPr="00481B8F">
        <w:rPr>
          <w:rFonts w:ascii="Times New Roman" w:hAnsi="Times New Roman" w:cs="Times New Roman"/>
          <w:sz w:val="20"/>
          <w:szCs w:val="20"/>
        </w:rPr>
        <w:t>Identification code of the undertaking</w:t>
      </w:r>
      <w:r w:rsidR="00121DDA" w:rsidRPr="0009033F">
        <w:rPr>
          <w:rFonts w:ascii="Times New Roman" w:hAnsi="Times New Roman" w:cs="Times New Roman"/>
          <w:sz w:val="20"/>
          <w:szCs w:val="20"/>
          <w:lang w:val="en-US"/>
        </w:rPr>
        <w:t xml:space="preserve"> </w:t>
      </w:r>
      <w:r w:rsidR="00121DDA">
        <w:rPr>
          <w:rFonts w:ascii="Times New Roman" w:hAnsi="Times New Roman" w:cs="Times New Roman"/>
          <w:sz w:val="20"/>
          <w:szCs w:val="20"/>
          <w:lang w:val="en-US"/>
        </w:rPr>
        <w:t>– C0020</w:t>
      </w:r>
      <w:r>
        <w:rPr>
          <w:rFonts w:ascii="Times New Roman" w:hAnsi="Times New Roman" w:cs="Times New Roman"/>
          <w:sz w:val="20"/>
          <w:szCs w:val="20"/>
          <w:lang w:val="en-US"/>
        </w:rPr>
        <w:t>’</w:t>
      </w:r>
      <w:r w:rsidRPr="003F4CB2">
        <w:rPr>
          <w:rFonts w:ascii="Times New Roman" w:hAnsi="Times New Roman" w:cs="Times New Roman"/>
          <w:sz w:val="20"/>
          <w:szCs w:val="20"/>
          <w:lang w:val="en-US"/>
        </w:rPr>
        <w:t xml:space="preserve"> shall not be reported;</w:t>
      </w:r>
    </w:p>
    <w:p w:rsidR="003360F1" w:rsidRPr="003F4CB2" w:rsidRDefault="003360F1" w:rsidP="003360F1">
      <w:pPr>
        <w:numPr>
          <w:ilvl w:val="0"/>
          <w:numId w:val="2"/>
        </w:numPr>
        <w:suppressAutoHyphens/>
        <w:snapToGrid w:val="0"/>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w:t>
      </w:r>
      <w:r w:rsidRPr="007C648C">
        <w:rPr>
          <w:rFonts w:ascii="Times New Roman" w:hAnsi="Times New Roman" w:cs="Times New Roman"/>
          <w:bCs/>
          <w:sz w:val="20"/>
          <w:szCs w:val="20"/>
        </w:rPr>
        <w:t>repurchase agreements</w:t>
      </w:r>
      <w:r w:rsidRPr="003F4CB2">
        <w:rPr>
          <w:rFonts w:ascii="Times New Roman" w:hAnsi="Times New Roman" w:cs="Times New Roman"/>
          <w:sz w:val="20"/>
          <w:szCs w:val="20"/>
          <w:lang w:val="en-US"/>
        </w:rPr>
        <w:t xml:space="preserve">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held</w:t>
      </w:r>
      <w:r>
        <w:rPr>
          <w:rFonts w:ascii="Times New Roman" w:hAnsi="Times New Roman" w:cs="Times New Roman"/>
          <w:sz w:val="20"/>
          <w:szCs w:val="20"/>
          <w:lang w:val="en-US"/>
        </w:rPr>
        <w:t xml:space="preserve"> </w:t>
      </w:r>
      <w:r w:rsidR="005A59D6">
        <w:rPr>
          <w:rFonts w:ascii="Times New Roman" w:hAnsi="Times New Roman" w:cs="Times New Roman"/>
          <w:sz w:val="20"/>
          <w:szCs w:val="20"/>
        </w:rPr>
        <w:t xml:space="preserve">directly (i.e. not on a look-through basis) </w:t>
      </w:r>
      <w:r>
        <w:rPr>
          <w:rFonts w:ascii="Times New Roman" w:hAnsi="Times New Roman" w:cs="Times New Roman"/>
          <w:sz w:val="20"/>
          <w:szCs w:val="20"/>
          <w:lang w:val="en-US"/>
        </w:rPr>
        <w:t>by</w:t>
      </w:r>
      <w:r w:rsidRPr="003F4CB2">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or mixed-financial holding companies shall be</w:t>
      </w:r>
      <w:r w:rsidRPr="003F4CB2">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3F4CB2">
        <w:rPr>
          <w:rFonts w:ascii="Times New Roman" w:hAnsi="Times New Roman" w:cs="Times New Roman"/>
          <w:sz w:val="20"/>
          <w:szCs w:val="20"/>
          <w:lang w:val="en-US"/>
        </w:rPr>
        <w:t xml:space="preserve"> item by item;</w:t>
      </w:r>
    </w:p>
    <w:p w:rsidR="003360F1" w:rsidRPr="003F4CB2" w:rsidRDefault="003360F1" w:rsidP="003360F1">
      <w:pPr>
        <w:numPr>
          <w:ilvl w:val="0"/>
          <w:numId w:val="2"/>
        </w:numPr>
        <w:suppressAutoHyphens/>
        <w:snapToGrid w:val="0"/>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w:t>
      </w:r>
      <w:r w:rsidRPr="007C648C">
        <w:rPr>
          <w:rFonts w:ascii="Times New Roman" w:hAnsi="Times New Roman" w:cs="Times New Roman"/>
          <w:bCs/>
          <w:sz w:val="20"/>
          <w:szCs w:val="20"/>
        </w:rPr>
        <w:t xml:space="preserve">repurchase </w:t>
      </w:r>
      <w:r w:rsidRPr="0078177E">
        <w:rPr>
          <w:rFonts w:ascii="Times New Roman" w:hAnsi="Times New Roman" w:cs="Times New Roman"/>
          <w:bCs/>
          <w:sz w:val="20"/>
          <w:szCs w:val="20"/>
        </w:rPr>
        <w:t>agreements</w:t>
      </w:r>
      <w:r w:rsidRPr="0078177E">
        <w:rPr>
          <w:rFonts w:ascii="Times New Roman" w:hAnsi="Times New Roman" w:cs="Times New Roman"/>
          <w:sz w:val="20"/>
          <w:szCs w:val="20"/>
          <w:lang w:val="en-US"/>
        </w:rPr>
        <w:t xml:space="preserve"> and </w:t>
      </w:r>
      <w:r w:rsidRPr="0078177E">
        <w:rPr>
          <w:rFonts w:ascii="Times New Roman" w:hAnsi="Times New Roman" w:cs="Times New Roman"/>
          <w:sz w:val="20"/>
          <w:szCs w:val="20"/>
        </w:rPr>
        <w:t>securities lending contracts</w:t>
      </w:r>
      <w:r w:rsidRPr="0078177E">
        <w:rPr>
          <w:rFonts w:ascii="Times New Roman" w:hAnsi="Times New Roman" w:cs="Times New Roman"/>
          <w:sz w:val="20"/>
          <w:szCs w:val="20"/>
          <w:lang w:val="en-US"/>
        </w:rPr>
        <w:t xml:space="preserve"> held </w:t>
      </w:r>
      <w:r w:rsidR="005A59D6">
        <w:rPr>
          <w:rFonts w:ascii="Times New Roman" w:hAnsi="Times New Roman" w:cs="Times New Roman"/>
          <w:sz w:val="20"/>
          <w:szCs w:val="20"/>
        </w:rPr>
        <w:t xml:space="preserve">directly (i.e. not on a look-through basis) </w:t>
      </w:r>
      <w:r w:rsidRPr="0078177E">
        <w:rPr>
          <w:rFonts w:ascii="Times New Roman" w:hAnsi="Times New Roman" w:cs="Times New Roman"/>
          <w:sz w:val="20"/>
          <w:szCs w:val="20"/>
          <w:lang w:val="en-US"/>
        </w:rPr>
        <w:t xml:space="preserve">by undertakings consolidated in accordance with Article 335 a-b-c </w:t>
      </w:r>
      <w:r w:rsidR="0078177E" w:rsidRPr="0078177E">
        <w:rPr>
          <w:rFonts w:ascii="Times New Roman" w:hAnsi="Times New Roman" w:cs="Times New Roman"/>
          <w:sz w:val="20"/>
          <w:szCs w:val="20"/>
          <w:lang w:val="en-US"/>
        </w:rPr>
        <w:t xml:space="preserve">of </w:t>
      </w:r>
      <w:r w:rsidR="00121DDA" w:rsidRPr="00487526">
        <w:rPr>
          <w:rFonts w:ascii="Times New Roman" w:eastAsia="Times New Roman" w:hAnsi="Times New Roman" w:cs="Times New Roman"/>
          <w:sz w:val="20"/>
          <w:szCs w:val="20"/>
          <w:lang w:eastAsia="es-ES"/>
        </w:rPr>
        <w:t xml:space="preserve">Delegated Regulation </w:t>
      </w:r>
      <w:r w:rsidR="0056049E">
        <w:rPr>
          <w:rFonts w:ascii="Times New Roman" w:eastAsia="Times New Roman" w:hAnsi="Times New Roman" w:cs="Times New Roman"/>
          <w:sz w:val="20"/>
          <w:szCs w:val="20"/>
          <w:lang w:eastAsia="es-ES"/>
        </w:rPr>
        <w:t xml:space="preserve">(EU) </w:t>
      </w:r>
      <w:r w:rsidR="00121DDA" w:rsidRPr="00487526">
        <w:rPr>
          <w:rFonts w:ascii="Times New Roman" w:eastAsia="Times New Roman" w:hAnsi="Times New Roman" w:cs="Times New Roman"/>
          <w:sz w:val="20"/>
          <w:szCs w:val="20"/>
          <w:lang w:eastAsia="es-ES"/>
        </w:rPr>
        <w:t>2015/35</w:t>
      </w:r>
      <w:r w:rsidR="00121DDA">
        <w:rPr>
          <w:rFonts w:ascii="Times New Roman" w:eastAsia="Times New Roman" w:hAnsi="Times New Roman" w:cs="Times New Roman"/>
          <w:sz w:val="20"/>
          <w:szCs w:val="20"/>
          <w:lang w:eastAsia="es-ES"/>
        </w:rPr>
        <w:t xml:space="preserve"> </w:t>
      </w:r>
      <w:r>
        <w:rPr>
          <w:rFonts w:ascii="Times New Roman" w:hAnsi="Times New Roman" w:cs="Times New Roman"/>
          <w:sz w:val="20"/>
          <w:szCs w:val="20"/>
          <w:lang w:val="en-US"/>
        </w:rPr>
        <w:t>shall be</w:t>
      </w:r>
      <w:r w:rsidRPr="003F4CB2">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3F4CB2">
        <w:rPr>
          <w:rFonts w:ascii="Times New Roman" w:hAnsi="Times New Roman" w:cs="Times New Roman"/>
          <w:sz w:val="20"/>
          <w:szCs w:val="20"/>
          <w:lang w:val="en-US"/>
        </w:rPr>
        <w:t xml:space="preserve"> item by item; </w:t>
      </w:r>
    </w:p>
    <w:p w:rsidR="003360F1" w:rsidRPr="0056049E" w:rsidRDefault="003360F1" w:rsidP="003360F1">
      <w:pPr>
        <w:numPr>
          <w:ilvl w:val="0"/>
          <w:numId w:val="2"/>
        </w:numPr>
        <w:suppressAutoHyphens/>
        <w:snapToGrid w:val="0"/>
        <w:spacing w:after="0" w:line="240" w:lineRule="auto"/>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w:t>
      </w:r>
      <w:r w:rsidRPr="007C648C">
        <w:rPr>
          <w:rFonts w:ascii="Times New Roman" w:hAnsi="Times New Roman" w:cs="Times New Roman"/>
          <w:bCs/>
          <w:sz w:val="20"/>
          <w:szCs w:val="20"/>
        </w:rPr>
        <w:t>repurchase agreements</w:t>
      </w:r>
      <w:r w:rsidRPr="003F4CB2">
        <w:rPr>
          <w:rFonts w:ascii="Times New Roman" w:hAnsi="Times New Roman" w:cs="Times New Roman"/>
          <w:sz w:val="20"/>
          <w:szCs w:val="20"/>
          <w:lang w:val="en-US"/>
        </w:rPr>
        <w:t xml:space="preserve">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held</w:t>
      </w:r>
      <w:r>
        <w:rPr>
          <w:rFonts w:ascii="Times New Roman" w:hAnsi="Times New Roman" w:cs="Times New Roman"/>
          <w:sz w:val="20"/>
          <w:szCs w:val="20"/>
          <w:lang w:val="en-US"/>
        </w:rPr>
        <w:t xml:space="preserve"> by</w:t>
      </w:r>
      <w:r w:rsidRPr="003F4CB2">
        <w:rPr>
          <w:rFonts w:ascii="Times New Roman" w:hAnsi="Times New Roman" w:cs="Times New Roman"/>
          <w:sz w:val="20"/>
          <w:szCs w:val="20"/>
          <w:lang w:val="en-US"/>
        </w:rPr>
        <w:t xml:space="preserve"> other related undertakings </w:t>
      </w:r>
      <w:r w:rsidRPr="0056049E">
        <w:rPr>
          <w:rFonts w:ascii="Times New Roman" w:hAnsi="Times New Roman" w:cs="Times New Roman"/>
          <w:sz w:val="20"/>
          <w:szCs w:val="20"/>
          <w:lang w:val="en-US"/>
        </w:rPr>
        <w:t>shall not be included.</w:t>
      </w:r>
    </w:p>
    <w:p w:rsidR="003360F1" w:rsidRPr="003F4CB2" w:rsidRDefault="003360F1" w:rsidP="002A5A6A">
      <w:pPr>
        <w:snapToGrid w:val="0"/>
        <w:spacing w:after="0"/>
        <w:jc w:val="both"/>
        <w:rPr>
          <w:rFonts w:ascii="Times New Roman" w:hAnsi="Times New Roman" w:cs="Times New Roman"/>
          <w:sz w:val="20"/>
          <w:szCs w:val="20"/>
          <w:lang w:val="en-US"/>
        </w:rPr>
      </w:pPr>
    </w:p>
    <w:p w:rsidR="003360F1" w:rsidRPr="003F4CB2" w:rsidRDefault="003360F1" w:rsidP="002A5A6A">
      <w:pPr>
        <w:snapToGrid w:val="0"/>
        <w:spacing w:after="0"/>
        <w:jc w:val="both"/>
        <w:rPr>
          <w:rFonts w:ascii="Times New Roman" w:hAnsi="Times New Roman" w:cs="Times New Roman"/>
          <w:sz w:val="20"/>
          <w:szCs w:val="20"/>
          <w:lang w:val="en-US"/>
        </w:rPr>
      </w:pPr>
      <w:r w:rsidRPr="0056049E">
        <w:rPr>
          <w:rFonts w:ascii="Times New Roman" w:hAnsi="Times New Roman" w:cs="Times New Roman"/>
          <w:sz w:val="20"/>
          <w:szCs w:val="20"/>
          <w:lang w:val="en-US"/>
        </w:rPr>
        <w:lastRenderedPageBreak/>
        <w:t>Where method 2 is used exclusively</w:t>
      </w:r>
      <w:r w:rsidRPr="003F4CB2">
        <w:rPr>
          <w:rFonts w:ascii="Times New Roman" w:hAnsi="Times New Roman" w:cs="Times New Roman"/>
          <w:sz w:val="20"/>
          <w:szCs w:val="20"/>
          <w:lang w:val="en-US"/>
        </w:rPr>
        <w:t xml:space="preserve">, the report shall include the detailed list of the repos and </w:t>
      </w:r>
      <w:r w:rsidRPr="003F4CB2">
        <w:rPr>
          <w:rFonts w:ascii="Times New Roman" w:hAnsi="Times New Roman" w:cs="Times New Roman"/>
          <w:sz w:val="20"/>
          <w:szCs w:val="20"/>
        </w:rPr>
        <w:t xml:space="preserve">securities lending contracts </w:t>
      </w:r>
      <w:r w:rsidRPr="003F4CB2">
        <w:rPr>
          <w:rFonts w:ascii="Times New Roman" w:hAnsi="Times New Roman" w:cs="Times New Roman"/>
          <w:sz w:val="20"/>
          <w:szCs w:val="20"/>
          <w:lang w:val="en-US"/>
        </w:rPr>
        <w:t>held by the participating undertakings, the insurance holding companies</w:t>
      </w:r>
      <w:r>
        <w:rPr>
          <w:rFonts w:ascii="Times New Roman" w:hAnsi="Times New Roman" w:cs="Times New Roman"/>
          <w:sz w:val="20"/>
          <w:szCs w:val="20"/>
          <w:lang w:val="en-US"/>
        </w:rPr>
        <w:t xml:space="preserve"> or mixed-financial holding companies</w:t>
      </w:r>
      <w:r w:rsidRPr="003F4CB2">
        <w:rPr>
          <w:rFonts w:ascii="Times New Roman" w:hAnsi="Times New Roman" w:cs="Times New Roman"/>
          <w:sz w:val="20"/>
          <w:szCs w:val="20"/>
          <w:lang w:val="en-US"/>
        </w:rPr>
        <w:t xml:space="preserve"> and </w:t>
      </w:r>
      <w:r>
        <w:rPr>
          <w:rFonts w:ascii="Times New Roman" w:hAnsi="Times New Roman" w:cs="Times New Roman"/>
          <w:sz w:val="20"/>
          <w:szCs w:val="20"/>
          <w:lang w:val="en-US"/>
        </w:rPr>
        <w:t xml:space="preserve">its </w:t>
      </w:r>
      <w:r w:rsidRPr="003F4CB2">
        <w:rPr>
          <w:rFonts w:ascii="Times New Roman" w:hAnsi="Times New Roman" w:cs="Times New Roman"/>
          <w:sz w:val="20"/>
          <w:szCs w:val="20"/>
          <w:lang w:val="en-US"/>
        </w:rPr>
        <w:t>subsidiaries, regardless of the proportional share used. The report shall be made as follows:</w:t>
      </w:r>
    </w:p>
    <w:p w:rsidR="003360F1" w:rsidRPr="003F4CB2"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sidRPr="003F4CB2">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3F4CB2">
        <w:rPr>
          <w:rFonts w:ascii="Times New Roman" w:hAnsi="Times New Roman" w:cs="Times New Roman"/>
          <w:sz w:val="20"/>
          <w:szCs w:val="20"/>
          <w:lang w:val="en-US"/>
        </w:rPr>
        <w:t>Legal name of the undertaking</w:t>
      </w:r>
      <w:r w:rsidR="00121DDA">
        <w:rPr>
          <w:rFonts w:ascii="Times New Roman" w:hAnsi="Times New Roman" w:cs="Times New Roman"/>
          <w:sz w:val="20"/>
          <w:szCs w:val="20"/>
          <w:lang w:val="en-US"/>
        </w:rPr>
        <w:t xml:space="preserve"> – C0010’</w:t>
      </w:r>
      <w:r w:rsidR="00121DDA" w:rsidRPr="0009033F">
        <w:rPr>
          <w:rFonts w:ascii="Times New Roman" w:hAnsi="Times New Roman" w:cs="Times New Roman"/>
          <w:sz w:val="20"/>
          <w:szCs w:val="20"/>
          <w:lang w:val="en-US"/>
        </w:rPr>
        <w:t xml:space="preserve"> </w:t>
      </w:r>
      <w:r w:rsidR="00121DDA">
        <w:rPr>
          <w:rFonts w:ascii="Times New Roman" w:hAnsi="Times New Roman" w:cs="Times New Roman"/>
          <w:sz w:val="20"/>
          <w:szCs w:val="20"/>
          <w:lang w:val="en-US"/>
        </w:rPr>
        <w:t>and ‘</w:t>
      </w:r>
      <w:r w:rsidR="00121DDA" w:rsidRPr="00481B8F">
        <w:rPr>
          <w:rFonts w:ascii="Times New Roman" w:hAnsi="Times New Roman" w:cs="Times New Roman"/>
          <w:sz w:val="20"/>
          <w:szCs w:val="20"/>
        </w:rPr>
        <w:t>Identification code of the undertaking</w:t>
      </w:r>
      <w:r w:rsidR="00121DDA" w:rsidRPr="0009033F">
        <w:rPr>
          <w:rFonts w:ascii="Times New Roman" w:hAnsi="Times New Roman" w:cs="Times New Roman"/>
          <w:sz w:val="20"/>
          <w:szCs w:val="20"/>
          <w:lang w:val="en-US"/>
        </w:rPr>
        <w:t xml:space="preserve"> </w:t>
      </w:r>
      <w:r w:rsidR="00121DDA">
        <w:rPr>
          <w:rFonts w:ascii="Times New Roman" w:hAnsi="Times New Roman" w:cs="Times New Roman"/>
          <w:sz w:val="20"/>
          <w:szCs w:val="20"/>
          <w:lang w:val="en-US"/>
        </w:rPr>
        <w:t>– C0020</w:t>
      </w:r>
      <w:r>
        <w:rPr>
          <w:rFonts w:ascii="Times New Roman" w:hAnsi="Times New Roman" w:cs="Times New Roman"/>
          <w:sz w:val="20"/>
          <w:szCs w:val="20"/>
          <w:lang w:val="en-US"/>
        </w:rPr>
        <w:t>’</w:t>
      </w:r>
      <w:r w:rsidRPr="003F4CB2">
        <w:rPr>
          <w:rFonts w:ascii="Times New Roman" w:hAnsi="Times New Roman" w:cs="Times New Roman"/>
          <w:sz w:val="20"/>
          <w:szCs w:val="20"/>
          <w:lang w:val="en-US"/>
        </w:rPr>
        <w:t xml:space="preserve"> shall be reported; </w:t>
      </w:r>
    </w:p>
    <w:p w:rsidR="003360F1" w:rsidRPr="003F4CB2"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w:t>
      </w:r>
      <w:r w:rsidRPr="007C648C">
        <w:rPr>
          <w:rFonts w:ascii="Times New Roman" w:hAnsi="Times New Roman" w:cs="Times New Roman"/>
          <w:bCs/>
          <w:sz w:val="20"/>
          <w:szCs w:val="20"/>
        </w:rPr>
        <w:t>repurchase agreements</w:t>
      </w:r>
      <w:r w:rsidRPr="003F4CB2">
        <w:rPr>
          <w:rFonts w:ascii="Times New Roman" w:hAnsi="Times New Roman" w:cs="Times New Roman"/>
          <w:sz w:val="20"/>
          <w:szCs w:val="20"/>
          <w:lang w:val="en-US"/>
        </w:rPr>
        <w:t xml:space="preserve">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held</w:t>
      </w:r>
      <w:r>
        <w:rPr>
          <w:rFonts w:ascii="Times New Roman" w:hAnsi="Times New Roman" w:cs="Times New Roman"/>
          <w:sz w:val="20"/>
          <w:szCs w:val="20"/>
          <w:lang w:val="en-US"/>
        </w:rPr>
        <w:t xml:space="preserve"> </w:t>
      </w:r>
      <w:r w:rsidR="005A59D6">
        <w:rPr>
          <w:rFonts w:ascii="Times New Roman" w:hAnsi="Times New Roman" w:cs="Times New Roman"/>
          <w:sz w:val="20"/>
          <w:szCs w:val="20"/>
        </w:rPr>
        <w:t xml:space="preserve">directly (i.e. not on a look-through basis) </w:t>
      </w:r>
      <w:r>
        <w:rPr>
          <w:rFonts w:ascii="Times New Roman" w:hAnsi="Times New Roman" w:cs="Times New Roman"/>
          <w:sz w:val="20"/>
          <w:szCs w:val="20"/>
          <w:lang w:val="en-US"/>
        </w:rPr>
        <w:t>by</w:t>
      </w:r>
      <w:r w:rsidRPr="003F4CB2">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or mixed-financial holding companies shall be</w:t>
      </w:r>
      <w:r w:rsidRPr="003F4CB2">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3F4CB2">
        <w:rPr>
          <w:rFonts w:ascii="Times New Roman" w:hAnsi="Times New Roman" w:cs="Times New Roman"/>
          <w:sz w:val="20"/>
          <w:szCs w:val="20"/>
          <w:lang w:val="en-US"/>
        </w:rPr>
        <w:t xml:space="preserve"> item by item;</w:t>
      </w:r>
    </w:p>
    <w:p w:rsidR="003360F1" w:rsidRPr="003F4CB2"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w:t>
      </w:r>
      <w:r w:rsidRPr="007C648C">
        <w:rPr>
          <w:rFonts w:ascii="Times New Roman" w:hAnsi="Times New Roman" w:cs="Times New Roman"/>
          <w:bCs/>
          <w:sz w:val="20"/>
          <w:szCs w:val="20"/>
        </w:rPr>
        <w:t>repurchase agreements</w:t>
      </w:r>
      <w:r w:rsidRPr="003F4CB2">
        <w:rPr>
          <w:rFonts w:ascii="Times New Roman" w:hAnsi="Times New Roman" w:cs="Times New Roman"/>
          <w:sz w:val="20"/>
          <w:szCs w:val="20"/>
          <w:lang w:val="en-US"/>
        </w:rPr>
        <w:t xml:space="preserve">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held</w:t>
      </w:r>
      <w:r>
        <w:rPr>
          <w:rFonts w:ascii="Times New Roman" w:hAnsi="Times New Roman" w:cs="Times New Roman"/>
          <w:sz w:val="20"/>
          <w:szCs w:val="20"/>
          <w:lang w:val="en-US"/>
        </w:rPr>
        <w:t xml:space="preserve"> </w:t>
      </w:r>
      <w:r w:rsidR="005A59D6">
        <w:rPr>
          <w:rFonts w:ascii="Times New Roman" w:hAnsi="Times New Roman" w:cs="Times New Roman"/>
          <w:sz w:val="20"/>
          <w:szCs w:val="20"/>
        </w:rPr>
        <w:t xml:space="preserve">directly (i.e. not on a look-through basis) </w:t>
      </w:r>
      <w:r>
        <w:rPr>
          <w:rFonts w:ascii="Times New Roman" w:hAnsi="Times New Roman" w:cs="Times New Roman"/>
          <w:sz w:val="20"/>
          <w:szCs w:val="20"/>
          <w:lang w:val="en-US"/>
        </w:rPr>
        <w:t>by</w:t>
      </w:r>
      <w:r w:rsidRPr="003F4CB2">
        <w:rPr>
          <w:rFonts w:ascii="Times New Roman" w:hAnsi="Times New Roman" w:cs="Times New Roman"/>
          <w:sz w:val="20"/>
          <w:szCs w:val="20"/>
          <w:lang w:val="en-US"/>
        </w:rPr>
        <w:t xml:space="preserve"> insurance and reinsurance undertakings, insurance holding companies, ancillary services undertakings and special purpose vehicle which are subsidiaries (European Economic Area, equivalent non-European Economic Area and non-equivalent non-European Economic Area)</w:t>
      </w:r>
      <w:r>
        <w:rPr>
          <w:rFonts w:ascii="Times New Roman" w:hAnsi="Times New Roman" w:cs="Times New Roman"/>
          <w:sz w:val="20"/>
          <w:szCs w:val="20"/>
          <w:lang w:val="en-US"/>
        </w:rPr>
        <w:t xml:space="preserve"> shall be</w:t>
      </w:r>
      <w:r w:rsidRPr="003F4CB2">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3F4CB2">
        <w:rPr>
          <w:rFonts w:ascii="Times New Roman" w:hAnsi="Times New Roman" w:cs="Times New Roman"/>
          <w:sz w:val="20"/>
          <w:szCs w:val="20"/>
          <w:lang w:val="en-US"/>
        </w:rPr>
        <w:t xml:space="preserve"> item by item;</w:t>
      </w:r>
    </w:p>
    <w:p w:rsidR="003360F1" w:rsidRPr="003F4CB2"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w:t>
      </w:r>
      <w:r w:rsidRPr="007C648C">
        <w:rPr>
          <w:rFonts w:ascii="Times New Roman" w:hAnsi="Times New Roman" w:cs="Times New Roman"/>
          <w:bCs/>
          <w:sz w:val="20"/>
          <w:szCs w:val="20"/>
        </w:rPr>
        <w:t>repurchase agreements</w:t>
      </w:r>
      <w:r w:rsidRPr="003F4CB2">
        <w:rPr>
          <w:rFonts w:ascii="Times New Roman" w:hAnsi="Times New Roman" w:cs="Times New Roman"/>
          <w:sz w:val="20"/>
          <w:szCs w:val="20"/>
          <w:lang w:val="en-US"/>
        </w:rPr>
        <w:t xml:space="preserve">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held</w:t>
      </w:r>
      <w:r>
        <w:rPr>
          <w:rFonts w:ascii="Times New Roman" w:hAnsi="Times New Roman" w:cs="Times New Roman"/>
          <w:sz w:val="20"/>
          <w:szCs w:val="20"/>
          <w:lang w:val="en-US"/>
        </w:rPr>
        <w:t xml:space="preserve"> by</w:t>
      </w:r>
      <w:r w:rsidRPr="003F4CB2">
        <w:rPr>
          <w:rFonts w:ascii="Times New Roman" w:hAnsi="Times New Roman" w:cs="Times New Roman"/>
          <w:sz w:val="20"/>
          <w:szCs w:val="20"/>
          <w:lang w:val="en-US"/>
        </w:rPr>
        <w:t xml:space="preserve"> </w:t>
      </w:r>
      <w:r w:rsidRPr="0056049E">
        <w:rPr>
          <w:rFonts w:ascii="Times New Roman" w:hAnsi="Times New Roman" w:cs="Times New Roman"/>
          <w:sz w:val="20"/>
          <w:szCs w:val="20"/>
          <w:lang w:val="en-US"/>
        </w:rPr>
        <w:t>other related undertakings</w:t>
      </w:r>
      <w:r w:rsidRPr="003F4CB2">
        <w:rPr>
          <w:rFonts w:ascii="Times New Roman" w:hAnsi="Times New Roman" w:cs="Times New Roman"/>
          <w:sz w:val="20"/>
          <w:szCs w:val="20"/>
          <w:u w:val="single"/>
          <w:lang w:val="en-US"/>
        </w:rPr>
        <w:t xml:space="preserve"> </w:t>
      </w:r>
      <w:r w:rsidRPr="003F4CB2">
        <w:rPr>
          <w:rFonts w:ascii="Times New Roman" w:hAnsi="Times New Roman" w:cs="Times New Roman"/>
          <w:sz w:val="20"/>
          <w:szCs w:val="20"/>
          <w:lang w:val="en-US"/>
        </w:rPr>
        <w:t>shall not be included.</w:t>
      </w:r>
    </w:p>
    <w:p w:rsidR="003360F1" w:rsidRPr="003F4CB2" w:rsidRDefault="003360F1" w:rsidP="002A5A6A">
      <w:pPr>
        <w:snapToGrid w:val="0"/>
        <w:spacing w:after="0"/>
        <w:rPr>
          <w:rFonts w:ascii="Times New Roman" w:hAnsi="Times New Roman" w:cs="Times New Roman"/>
          <w:sz w:val="20"/>
          <w:szCs w:val="20"/>
          <w:lang w:val="en-US"/>
        </w:rPr>
      </w:pPr>
    </w:p>
    <w:p w:rsidR="003360F1" w:rsidRDefault="003360F1" w:rsidP="0056049E">
      <w:pPr>
        <w:snapToGrid w:val="0"/>
        <w:spacing w:after="0"/>
        <w:jc w:val="both"/>
        <w:rPr>
          <w:rFonts w:ascii="Times New Roman" w:hAnsi="Times New Roman" w:cs="Times New Roman"/>
          <w:sz w:val="20"/>
          <w:szCs w:val="20"/>
          <w:lang w:val="en-US"/>
        </w:rPr>
      </w:pPr>
      <w:r w:rsidRPr="0056049E">
        <w:rPr>
          <w:rFonts w:ascii="Times New Roman" w:hAnsi="Times New Roman" w:cs="Times New Roman"/>
          <w:sz w:val="20"/>
          <w:szCs w:val="20"/>
          <w:lang w:val="en-US"/>
        </w:rPr>
        <w:t>Where a combination of methods 1 and 2 is used</w:t>
      </w:r>
      <w:r w:rsidRPr="003F4CB2">
        <w:rPr>
          <w:rFonts w:ascii="Times New Roman" w:hAnsi="Times New Roman" w:cs="Times New Roman"/>
          <w:sz w:val="20"/>
          <w:szCs w:val="20"/>
          <w:lang w:val="en-US"/>
        </w:rPr>
        <w:t xml:space="preserve">, one part of the report reflects the consolidated position of the repos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net of intra-group transactions, held within the group which must be reported</w:t>
      </w:r>
      <w:r>
        <w:rPr>
          <w:rFonts w:ascii="Times New Roman" w:hAnsi="Times New Roman" w:cs="Times New Roman"/>
          <w:sz w:val="20"/>
          <w:szCs w:val="20"/>
          <w:lang w:val="en-US"/>
        </w:rPr>
        <w:t xml:space="preserve"> and t</w:t>
      </w:r>
      <w:r w:rsidRPr="003F4CB2">
        <w:rPr>
          <w:rFonts w:ascii="Times New Roman" w:hAnsi="Times New Roman" w:cs="Times New Roman"/>
          <w:sz w:val="20"/>
          <w:szCs w:val="20"/>
          <w:lang w:val="en-US"/>
        </w:rPr>
        <w:t xml:space="preserve">he other part of the report shall include the detailed list of the repos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held by the participating undertakings, the insurance holding companies</w:t>
      </w:r>
      <w:r>
        <w:rPr>
          <w:rFonts w:ascii="Times New Roman" w:hAnsi="Times New Roman" w:cs="Times New Roman"/>
          <w:sz w:val="20"/>
          <w:szCs w:val="20"/>
          <w:lang w:val="en-US"/>
        </w:rPr>
        <w:t xml:space="preserve"> or mixed-financial holding companies</w:t>
      </w:r>
      <w:r w:rsidRPr="003F4CB2">
        <w:rPr>
          <w:rFonts w:ascii="Times New Roman" w:hAnsi="Times New Roman" w:cs="Times New Roman"/>
          <w:sz w:val="20"/>
          <w:szCs w:val="20"/>
          <w:lang w:val="en-US"/>
        </w:rPr>
        <w:t xml:space="preserve"> and </w:t>
      </w:r>
      <w:r>
        <w:rPr>
          <w:rFonts w:ascii="Times New Roman" w:hAnsi="Times New Roman" w:cs="Times New Roman"/>
          <w:sz w:val="20"/>
          <w:szCs w:val="20"/>
          <w:lang w:val="en-US"/>
        </w:rPr>
        <w:t xml:space="preserve">its </w:t>
      </w:r>
      <w:r w:rsidRPr="003F4CB2">
        <w:rPr>
          <w:rFonts w:ascii="Times New Roman" w:hAnsi="Times New Roman" w:cs="Times New Roman"/>
          <w:sz w:val="20"/>
          <w:szCs w:val="20"/>
          <w:lang w:val="en-US"/>
        </w:rPr>
        <w:t xml:space="preserve">subsidiaries, regardless of the proportional share used. </w:t>
      </w:r>
    </w:p>
    <w:p w:rsidR="003360F1" w:rsidRDefault="003360F1" w:rsidP="002A5A6A">
      <w:pPr>
        <w:snapToGrid w:val="0"/>
        <w:spacing w:after="0"/>
        <w:rPr>
          <w:rFonts w:ascii="Times New Roman" w:hAnsi="Times New Roman" w:cs="Times New Roman"/>
          <w:sz w:val="20"/>
          <w:szCs w:val="20"/>
          <w:lang w:val="en-US"/>
        </w:rPr>
      </w:pPr>
    </w:p>
    <w:p w:rsidR="003360F1" w:rsidRPr="003F4CB2" w:rsidRDefault="003360F1" w:rsidP="002A5A6A">
      <w:pPr>
        <w:snapToGrid w:val="0"/>
        <w:spacing w:after="0"/>
        <w:rPr>
          <w:rFonts w:ascii="Times New Roman" w:hAnsi="Times New Roman" w:cs="Times New Roman"/>
          <w:sz w:val="20"/>
          <w:szCs w:val="20"/>
          <w:lang w:val="en-US"/>
        </w:rPr>
      </w:pPr>
      <w:r w:rsidRPr="003F4CB2">
        <w:rPr>
          <w:rFonts w:ascii="Times New Roman" w:hAnsi="Times New Roman" w:cs="Times New Roman"/>
          <w:sz w:val="20"/>
          <w:szCs w:val="20"/>
          <w:lang w:val="en-US"/>
        </w:rPr>
        <w:t xml:space="preserve">The </w:t>
      </w:r>
      <w:r>
        <w:rPr>
          <w:rFonts w:ascii="Times New Roman" w:hAnsi="Times New Roman" w:cs="Times New Roman"/>
          <w:sz w:val="20"/>
          <w:szCs w:val="20"/>
          <w:lang w:val="en-US"/>
        </w:rPr>
        <w:t xml:space="preserve">first part of the </w:t>
      </w:r>
      <w:r w:rsidRPr="003F4CB2">
        <w:rPr>
          <w:rFonts w:ascii="Times New Roman" w:hAnsi="Times New Roman" w:cs="Times New Roman"/>
          <w:sz w:val="20"/>
          <w:szCs w:val="20"/>
          <w:lang w:val="en-US"/>
        </w:rPr>
        <w:t>report shall be made as follows:</w:t>
      </w:r>
    </w:p>
    <w:p w:rsidR="003360F1" w:rsidRPr="003F4CB2"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sidRPr="003F4CB2">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3F4CB2">
        <w:rPr>
          <w:rFonts w:ascii="Times New Roman" w:hAnsi="Times New Roman" w:cs="Times New Roman"/>
          <w:sz w:val="20"/>
          <w:szCs w:val="20"/>
          <w:lang w:val="en-US"/>
        </w:rPr>
        <w:t>Legal name of the undertaking</w:t>
      </w:r>
      <w:r w:rsidR="00121DDA">
        <w:rPr>
          <w:rFonts w:ascii="Times New Roman" w:hAnsi="Times New Roman" w:cs="Times New Roman"/>
          <w:sz w:val="20"/>
          <w:szCs w:val="20"/>
          <w:lang w:val="en-US"/>
        </w:rPr>
        <w:t xml:space="preserve"> – C0010’</w:t>
      </w:r>
      <w:r w:rsidR="00121DDA" w:rsidRPr="0009033F">
        <w:rPr>
          <w:rFonts w:ascii="Times New Roman" w:hAnsi="Times New Roman" w:cs="Times New Roman"/>
          <w:sz w:val="20"/>
          <w:szCs w:val="20"/>
          <w:lang w:val="en-US"/>
        </w:rPr>
        <w:t xml:space="preserve"> </w:t>
      </w:r>
      <w:r w:rsidR="00121DDA">
        <w:rPr>
          <w:rFonts w:ascii="Times New Roman" w:hAnsi="Times New Roman" w:cs="Times New Roman"/>
          <w:sz w:val="20"/>
          <w:szCs w:val="20"/>
          <w:lang w:val="en-US"/>
        </w:rPr>
        <w:t>and ‘</w:t>
      </w:r>
      <w:r w:rsidR="00121DDA" w:rsidRPr="00481B8F">
        <w:rPr>
          <w:rFonts w:ascii="Times New Roman" w:hAnsi="Times New Roman" w:cs="Times New Roman"/>
          <w:sz w:val="20"/>
          <w:szCs w:val="20"/>
        </w:rPr>
        <w:t>Identification code of the undertaking</w:t>
      </w:r>
      <w:r w:rsidR="00121DDA" w:rsidRPr="0009033F">
        <w:rPr>
          <w:rFonts w:ascii="Times New Roman" w:hAnsi="Times New Roman" w:cs="Times New Roman"/>
          <w:sz w:val="20"/>
          <w:szCs w:val="20"/>
          <w:lang w:val="en-US"/>
        </w:rPr>
        <w:t xml:space="preserve"> </w:t>
      </w:r>
      <w:r w:rsidR="00121DDA">
        <w:rPr>
          <w:rFonts w:ascii="Times New Roman" w:hAnsi="Times New Roman" w:cs="Times New Roman"/>
          <w:sz w:val="20"/>
          <w:szCs w:val="20"/>
          <w:lang w:val="en-US"/>
        </w:rPr>
        <w:t>– C0020</w:t>
      </w:r>
      <w:r>
        <w:rPr>
          <w:rFonts w:ascii="Times New Roman" w:hAnsi="Times New Roman" w:cs="Times New Roman"/>
          <w:sz w:val="20"/>
          <w:szCs w:val="20"/>
          <w:lang w:val="en-US"/>
        </w:rPr>
        <w:t>’</w:t>
      </w:r>
      <w:r w:rsidRPr="003F4CB2">
        <w:rPr>
          <w:rFonts w:ascii="Times New Roman" w:hAnsi="Times New Roman" w:cs="Times New Roman"/>
          <w:sz w:val="20"/>
          <w:szCs w:val="20"/>
          <w:lang w:val="en-US"/>
        </w:rPr>
        <w:t xml:space="preserve"> shall not be reported;</w:t>
      </w:r>
    </w:p>
    <w:p w:rsidR="003360F1" w:rsidRPr="0078177E"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w:t>
      </w:r>
      <w:r w:rsidRPr="007C648C">
        <w:rPr>
          <w:rFonts w:ascii="Times New Roman" w:hAnsi="Times New Roman" w:cs="Times New Roman"/>
          <w:bCs/>
          <w:sz w:val="20"/>
          <w:szCs w:val="20"/>
        </w:rPr>
        <w:t>repurchase agreements</w:t>
      </w:r>
      <w:r w:rsidRPr="003F4CB2">
        <w:rPr>
          <w:rFonts w:ascii="Times New Roman" w:hAnsi="Times New Roman" w:cs="Times New Roman"/>
          <w:sz w:val="20"/>
          <w:szCs w:val="20"/>
          <w:lang w:val="en-US"/>
        </w:rPr>
        <w:t xml:space="preserve">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held</w:t>
      </w:r>
      <w:r>
        <w:rPr>
          <w:rFonts w:ascii="Times New Roman" w:hAnsi="Times New Roman" w:cs="Times New Roman"/>
          <w:sz w:val="20"/>
          <w:szCs w:val="20"/>
          <w:lang w:val="en-US"/>
        </w:rPr>
        <w:t xml:space="preserve"> </w:t>
      </w:r>
      <w:r w:rsidR="005A59D6">
        <w:rPr>
          <w:rFonts w:ascii="Times New Roman" w:hAnsi="Times New Roman" w:cs="Times New Roman"/>
          <w:sz w:val="20"/>
          <w:szCs w:val="20"/>
        </w:rPr>
        <w:t xml:space="preserve">directly (i.e. not on a look-through basis) </w:t>
      </w:r>
      <w:r>
        <w:rPr>
          <w:rFonts w:ascii="Times New Roman" w:hAnsi="Times New Roman" w:cs="Times New Roman"/>
          <w:sz w:val="20"/>
          <w:szCs w:val="20"/>
          <w:lang w:val="en-US"/>
        </w:rPr>
        <w:t>by</w:t>
      </w:r>
      <w:r w:rsidRPr="003F4CB2">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or mixed-financial holding companies shall be</w:t>
      </w:r>
      <w:r w:rsidRPr="003F4CB2">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3F4CB2">
        <w:rPr>
          <w:rFonts w:ascii="Times New Roman" w:hAnsi="Times New Roman" w:cs="Times New Roman"/>
          <w:sz w:val="20"/>
          <w:szCs w:val="20"/>
          <w:lang w:val="en-US"/>
        </w:rPr>
        <w:t xml:space="preserve"> </w:t>
      </w:r>
      <w:r w:rsidRPr="0078177E">
        <w:rPr>
          <w:rFonts w:ascii="Times New Roman" w:hAnsi="Times New Roman" w:cs="Times New Roman"/>
          <w:sz w:val="20"/>
          <w:szCs w:val="20"/>
          <w:lang w:val="en-US"/>
        </w:rPr>
        <w:t>item by item;</w:t>
      </w:r>
    </w:p>
    <w:p w:rsidR="003360F1" w:rsidRPr="0078177E"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sidRPr="0078177E">
        <w:rPr>
          <w:rFonts w:ascii="Times New Roman" w:hAnsi="Times New Roman" w:cs="Times New Roman"/>
          <w:sz w:val="20"/>
          <w:szCs w:val="20"/>
          <w:lang w:val="en-US"/>
        </w:rPr>
        <w:t xml:space="preserve">The </w:t>
      </w:r>
      <w:r w:rsidRPr="0078177E">
        <w:rPr>
          <w:rFonts w:ascii="Times New Roman" w:hAnsi="Times New Roman" w:cs="Times New Roman"/>
          <w:bCs/>
          <w:sz w:val="20"/>
          <w:szCs w:val="20"/>
        </w:rPr>
        <w:t>repurchase agreements</w:t>
      </w:r>
      <w:r w:rsidRPr="0078177E">
        <w:rPr>
          <w:rFonts w:ascii="Times New Roman" w:hAnsi="Times New Roman" w:cs="Times New Roman"/>
          <w:sz w:val="20"/>
          <w:szCs w:val="20"/>
          <w:lang w:val="en-US"/>
        </w:rPr>
        <w:t xml:space="preserve"> and </w:t>
      </w:r>
      <w:r w:rsidRPr="0078177E">
        <w:rPr>
          <w:rFonts w:ascii="Times New Roman" w:hAnsi="Times New Roman" w:cs="Times New Roman"/>
          <w:sz w:val="20"/>
          <w:szCs w:val="20"/>
        </w:rPr>
        <w:t>securities lending contracts</w:t>
      </w:r>
      <w:r w:rsidRPr="0078177E">
        <w:rPr>
          <w:rFonts w:ascii="Times New Roman" w:hAnsi="Times New Roman" w:cs="Times New Roman"/>
          <w:sz w:val="20"/>
          <w:szCs w:val="20"/>
          <w:lang w:val="en-US"/>
        </w:rPr>
        <w:t xml:space="preserve"> held </w:t>
      </w:r>
      <w:r w:rsidR="005A59D6">
        <w:rPr>
          <w:rFonts w:ascii="Times New Roman" w:hAnsi="Times New Roman" w:cs="Times New Roman"/>
          <w:sz w:val="20"/>
          <w:szCs w:val="20"/>
        </w:rPr>
        <w:t xml:space="preserve">directly (i.e. not on a look-through basis) </w:t>
      </w:r>
      <w:r w:rsidRPr="0078177E">
        <w:rPr>
          <w:rFonts w:ascii="Times New Roman" w:hAnsi="Times New Roman" w:cs="Times New Roman"/>
          <w:sz w:val="20"/>
          <w:szCs w:val="20"/>
          <w:lang w:val="en-US"/>
        </w:rPr>
        <w:t xml:space="preserve">by undertakings consolidated in accordance with Article 335 a-b-c </w:t>
      </w:r>
      <w:r w:rsidR="0078177E" w:rsidRPr="0078177E">
        <w:rPr>
          <w:rFonts w:ascii="Times New Roman" w:hAnsi="Times New Roman" w:cs="Times New Roman"/>
          <w:sz w:val="20"/>
          <w:szCs w:val="20"/>
          <w:lang w:val="en-US"/>
        </w:rPr>
        <w:t xml:space="preserve">of </w:t>
      </w:r>
      <w:r w:rsidR="00121DDA" w:rsidRPr="00487526">
        <w:rPr>
          <w:rFonts w:ascii="Times New Roman" w:eastAsia="Times New Roman" w:hAnsi="Times New Roman" w:cs="Times New Roman"/>
          <w:sz w:val="20"/>
          <w:szCs w:val="20"/>
          <w:lang w:eastAsia="es-ES"/>
        </w:rPr>
        <w:t xml:space="preserve">Delegated Regulation </w:t>
      </w:r>
      <w:r w:rsidR="0056049E">
        <w:rPr>
          <w:rFonts w:ascii="Times New Roman" w:eastAsia="Times New Roman" w:hAnsi="Times New Roman" w:cs="Times New Roman"/>
          <w:sz w:val="20"/>
          <w:szCs w:val="20"/>
          <w:lang w:eastAsia="es-ES"/>
        </w:rPr>
        <w:t xml:space="preserve">(EU) </w:t>
      </w:r>
      <w:r w:rsidR="00121DDA" w:rsidRPr="00487526">
        <w:rPr>
          <w:rFonts w:ascii="Times New Roman" w:eastAsia="Times New Roman" w:hAnsi="Times New Roman" w:cs="Times New Roman"/>
          <w:sz w:val="20"/>
          <w:szCs w:val="20"/>
          <w:lang w:eastAsia="es-ES"/>
        </w:rPr>
        <w:t>2015/35</w:t>
      </w:r>
      <w:r w:rsidR="00121DDA">
        <w:rPr>
          <w:rFonts w:ascii="Times New Roman" w:eastAsia="Times New Roman" w:hAnsi="Times New Roman" w:cs="Times New Roman"/>
          <w:sz w:val="20"/>
          <w:szCs w:val="20"/>
          <w:lang w:eastAsia="es-ES"/>
        </w:rPr>
        <w:t xml:space="preserve"> </w:t>
      </w:r>
      <w:r w:rsidRPr="0078177E">
        <w:rPr>
          <w:rFonts w:ascii="Times New Roman" w:hAnsi="Times New Roman" w:cs="Times New Roman"/>
          <w:sz w:val="20"/>
          <w:szCs w:val="20"/>
          <w:lang w:val="en-US"/>
        </w:rPr>
        <w:t xml:space="preserve">shall be reported item by item; </w:t>
      </w:r>
    </w:p>
    <w:p w:rsidR="003360F1" w:rsidRPr="0056049E"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sidRPr="0078177E">
        <w:rPr>
          <w:rFonts w:ascii="Times New Roman" w:hAnsi="Times New Roman" w:cs="Times New Roman"/>
          <w:sz w:val="20"/>
          <w:szCs w:val="20"/>
          <w:lang w:val="en-US"/>
        </w:rPr>
        <w:t xml:space="preserve">The </w:t>
      </w:r>
      <w:r w:rsidRPr="0078177E">
        <w:rPr>
          <w:rFonts w:ascii="Times New Roman" w:hAnsi="Times New Roman" w:cs="Times New Roman"/>
          <w:bCs/>
          <w:sz w:val="20"/>
          <w:szCs w:val="20"/>
        </w:rPr>
        <w:t>repurchase agreements</w:t>
      </w:r>
      <w:r w:rsidRPr="0078177E">
        <w:rPr>
          <w:rFonts w:ascii="Times New Roman" w:hAnsi="Times New Roman" w:cs="Times New Roman"/>
          <w:sz w:val="20"/>
          <w:szCs w:val="20"/>
          <w:lang w:val="en-US"/>
        </w:rPr>
        <w:t xml:space="preserve"> and </w:t>
      </w:r>
      <w:r w:rsidRPr="0078177E">
        <w:rPr>
          <w:rFonts w:ascii="Times New Roman" w:hAnsi="Times New Roman" w:cs="Times New Roman"/>
          <w:sz w:val="20"/>
          <w:szCs w:val="20"/>
        </w:rPr>
        <w:t>securities lending contracts</w:t>
      </w:r>
      <w:r w:rsidRPr="0078177E">
        <w:rPr>
          <w:rFonts w:ascii="Times New Roman" w:hAnsi="Times New Roman" w:cs="Times New Roman"/>
          <w:sz w:val="20"/>
          <w:szCs w:val="20"/>
          <w:lang w:val="en-US"/>
        </w:rPr>
        <w:t xml:space="preserve"> held by other related </w:t>
      </w:r>
      <w:r w:rsidRPr="0056049E">
        <w:rPr>
          <w:rFonts w:ascii="Times New Roman" w:hAnsi="Times New Roman" w:cs="Times New Roman"/>
          <w:sz w:val="20"/>
          <w:szCs w:val="20"/>
          <w:lang w:val="en-US"/>
        </w:rPr>
        <w:t>undertakings shall not be included.</w:t>
      </w:r>
    </w:p>
    <w:p w:rsidR="003360F1" w:rsidRPr="003F4CB2" w:rsidRDefault="003360F1" w:rsidP="002A5A6A">
      <w:pPr>
        <w:suppressAutoHyphens/>
        <w:snapToGrid w:val="0"/>
        <w:spacing w:after="0"/>
        <w:ind w:left="720"/>
        <w:jc w:val="both"/>
        <w:rPr>
          <w:rFonts w:ascii="Times New Roman" w:hAnsi="Times New Roman" w:cs="Times New Roman"/>
          <w:sz w:val="20"/>
          <w:szCs w:val="20"/>
          <w:u w:val="single"/>
          <w:lang w:val="en-US"/>
        </w:rPr>
      </w:pPr>
    </w:p>
    <w:p w:rsidR="003360F1" w:rsidRPr="003F4CB2" w:rsidRDefault="003360F1" w:rsidP="002A5A6A">
      <w:pPr>
        <w:snapToGrid w:val="0"/>
        <w:spacing w:after="0"/>
        <w:jc w:val="both"/>
        <w:rPr>
          <w:rFonts w:ascii="Times New Roman" w:hAnsi="Times New Roman" w:cs="Times New Roman"/>
          <w:sz w:val="20"/>
          <w:szCs w:val="20"/>
          <w:lang w:val="en-US"/>
        </w:rPr>
      </w:pPr>
      <w:r w:rsidRPr="003F4CB2">
        <w:rPr>
          <w:rFonts w:ascii="Times New Roman" w:hAnsi="Times New Roman" w:cs="Times New Roman"/>
          <w:sz w:val="20"/>
          <w:szCs w:val="20"/>
          <w:lang w:val="en-US"/>
        </w:rPr>
        <w:t xml:space="preserve">The </w:t>
      </w:r>
      <w:r>
        <w:rPr>
          <w:rFonts w:ascii="Times New Roman" w:hAnsi="Times New Roman" w:cs="Times New Roman"/>
          <w:sz w:val="20"/>
          <w:szCs w:val="20"/>
          <w:lang w:val="en-US"/>
        </w:rPr>
        <w:t xml:space="preserve">second part of the </w:t>
      </w:r>
      <w:r w:rsidRPr="003F4CB2">
        <w:rPr>
          <w:rFonts w:ascii="Times New Roman" w:hAnsi="Times New Roman" w:cs="Times New Roman"/>
          <w:sz w:val="20"/>
          <w:szCs w:val="20"/>
          <w:lang w:val="en-US"/>
        </w:rPr>
        <w:t>report shall be made as follows:</w:t>
      </w:r>
    </w:p>
    <w:p w:rsidR="003360F1" w:rsidRPr="003F4CB2"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sidRPr="003F4CB2">
        <w:rPr>
          <w:rFonts w:ascii="Times New Roman" w:hAnsi="Times New Roman" w:cs="Times New Roman"/>
          <w:sz w:val="20"/>
          <w:szCs w:val="20"/>
          <w:lang w:val="en-US"/>
        </w:rPr>
        <w:t xml:space="preserve">Item </w:t>
      </w:r>
      <w:r>
        <w:rPr>
          <w:rFonts w:ascii="Times New Roman" w:hAnsi="Times New Roman" w:cs="Times New Roman"/>
          <w:sz w:val="20"/>
          <w:szCs w:val="20"/>
          <w:lang w:val="en-US"/>
        </w:rPr>
        <w:t>‘</w:t>
      </w:r>
      <w:r w:rsidRPr="003F4CB2">
        <w:rPr>
          <w:rFonts w:ascii="Times New Roman" w:hAnsi="Times New Roman" w:cs="Times New Roman"/>
          <w:sz w:val="20"/>
          <w:szCs w:val="20"/>
          <w:lang w:val="en-US"/>
        </w:rPr>
        <w:t>Legal name of the undertaking</w:t>
      </w:r>
      <w:r w:rsidR="00121DDA">
        <w:rPr>
          <w:rFonts w:ascii="Times New Roman" w:hAnsi="Times New Roman" w:cs="Times New Roman"/>
          <w:sz w:val="20"/>
          <w:szCs w:val="20"/>
          <w:lang w:val="en-US"/>
        </w:rPr>
        <w:t xml:space="preserve"> – C0010’</w:t>
      </w:r>
      <w:r w:rsidR="00121DDA" w:rsidRPr="0009033F">
        <w:rPr>
          <w:rFonts w:ascii="Times New Roman" w:hAnsi="Times New Roman" w:cs="Times New Roman"/>
          <w:sz w:val="20"/>
          <w:szCs w:val="20"/>
          <w:lang w:val="en-US"/>
        </w:rPr>
        <w:t xml:space="preserve"> </w:t>
      </w:r>
      <w:r w:rsidR="00121DDA">
        <w:rPr>
          <w:rFonts w:ascii="Times New Roman" w:hAnsi="Times New Roman" w:cs="Times New Roman"/>
          <w:sz w:val="20"/>
          <w:szCs w:val="20"/>
          <w:lang w:val="en-US"/>
        </w:rPr>
        <w:t>and ‘</w:t>
      </w:r>
      <w:r w:rsidR="00121DDA" w:rsidRPr="00481B8F">
        <w:rPr>
          <w:rFonts w:ascii="Times New Roman" w:hAnsi="Times New Roman" w:cs="Times New Roman"/>
          <w:sz w:val="20"/>
          <w:szCs w:val="20"/>
        </w:rPr>
        <w:t>Identification code of the undertaking</w:t>
      </w:r>
      <w:r w:rsidR="00121DDA" w:rsidRPr="0009033F">
        <w:rPr>
          <w:rFonts w:ascii="Times New Roman" w:hAnsi="Times New Roman" w:cs="Times New Roman"/>
          <w:sz w:val="20"/>
          <w:szCs w:val="20"/>
          <w:lang w:val="en-US"/>
        </w:rPr>
        <w:t xml:space="preserve"> </w:t>
      </w:r>
      <w:r w:rsidR="00121DDA">
        <w:rPr>
          <w:rFonts w:ascii="Times New Roman" w:hAnsi="Times New Roman" w:cs="Times New Roman"/>
          <w:sz w:val="20"/>
          <w:szCs w:val="20"/>
          <w:lang w:val="en-US"/>
        </w:rPr>
        <w:t>– C0020</w:t>
      </w:r>
      <w:r>
        <w:rPr>
          <w:rFonts w:ascii="Times New Roman" w:hAnsi="Times New Roman" w:cs="Times New Roman"/>
          <w:sz w:val="20"/>
          <w:szCs w:val="20"/>
          <w:lang w:val="en-US"/>
        </w:rPr>
        <w:t>’</w:t>
      </w:r>
      <w:r w:rsidRPr="003F4CB2">
        <w:rPr>
          <w:rFonts w:ascii="Times New Roman" w:hAnsi="Times New Roman" w:cs="Times New Roman"/>
          <w:sz w:val="20"/>
          <w:szCs w:val="20"/>
          <w:lang w:val="en-US"/>
        </w:rPr>
        <w:t xml:space="preserve"> shall be reported; </w:t>
      </w:r>
    </w:p>
    <w:p w:rsidR="003360F1" w:rsidRPr="003F4CB2"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w:t>
      </w:r>
      <w:r w:rsidRPr="007C648C">
        <w:rPr>
          <w:rFonts w:ascii="Times New Roman" w:hAnsi="Times New Roman" w:cs="Times New Roman"/>
          <w:bCs/>
          <w:sz w:val="20"/>
          <w:szCs w:val="20"/>
        </w:rPr>
        <w:t>repurchase agreements</w:t>
      </w:r>
      <w:r w:rsidRPr="003F4CB2">
        <w:rPr>
          <w:rFonts w:ascii="Times New Roman" w:hAnsi="Times New Roman" w:cs="Times New Roman"/>
          <w:sz w:val="20"/>
          <w:szCs w:val="20"/>
          <w:lang w:val="en-US"/>
        </w:rPr>
        <w:t xml:space="preserve">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held</w:t>
      </w:r>
      <w:r>
        <w:rPr>
          <w:rFonts w:ascii="Times New Roman" w:hAnsi="Times New Roman" w:cs="Times New Roman"/>
          <w:sz w:val="20"/>
          <w:szCs w:val="20"/>
          <w:lang w:val="en-US"/>
        </w:rPr>
        <w:t xml:space="preserve"> </w:t>
      </w:r>
      <w:r w:rsidR="005A59D6">
        <w:rPr>
          <w:rFonts w:ascii="Times New Roman" w:hAnsi="Times New Roman" w:cs="Times New Roman"/>
          <w:sz w:val="20"/>
          <w:szCs w:val="20"/>
        </w:rPr>
        <w:t xml:space="preserve">directly (i.e. not on a look-through basis) </w:t>
      </w:r>
      <w:r>
        <w:rPr>
          <w:rFonts w:ascii="Times New Roman" w:hAnsi="Times New Roman" w:cs="Times New Roman"/>
          <w:sz w:val="20"/>
          <w:szCs w:val="20"/>
          <w:lang w:val="en-US"/>
        </w:rPr>
        <w:t>by</w:t>
      </w:r>
      <w:r w:rsidRPr="003F4CB2">
        <w:rPr>
          <w:rFonts w:ascii="Times New Roman" w:hAnsi="Times New Roman" w:cs="Times New Roman"/>
          <w:sz w:val="20"/>
          <w:szCs w:val="20"/>
          <w:lang w:val="en-US"/>
        </w:rPr>
        <w:t xml:space="preserve"> participating insurance and reinsurance undertakings or insurance holding companies</w:t>
      </w:r>
      <w:r>
        <w:rPr>
          <w:rFonts w:ascii="Times New Roman" w:hAnsi="Times New Roman" w:cs="Times New Roman"/>
          <w:sz w:val="20"/>
          <w:szCs w:val="20"/>
          <w:lang w:val="en-US"/>
        </w:rPr>
        <w:t xml:space="preserve"> </w:t>
      </w:r>
      <w:r w:rsidRPr="003F4CB2">
        <w:rPr>
          <w:rFonts w:ascii="Times New Roman" w:hAnsi="Times New Roman" w:cs="Times New Roman"/>
          <w:sz w:val="20"/>
          <w:szCs w:val="20"/>
          <w:lang w:val="en-US"/>
        </w:rPr>
        <w:t xml:space="preserve"> </w:t>
      </w:r>
      <w:r>
        <w:rPr>
          <w:rFonts w:ascii="Times New Roman" w:hAnsi="Times New Roman" w:cs="Times New Roman"/>
          <w:sz w:val="20"/>
          <w:szCs w:val="20"/>
          <w:lang w:val="en-US"/>
        </w:rPr>
        <w:t xml:space="preserve">or mixed-financial holding companies </w:t>
      </w:r>
      <w:r w:rsidRPr="003F4CB2">
        <w:rPr>
          <w:rFonts w:ascii="Times New Roman" w:hAnsi="Times New Roman" w:cs="Times New Roman"/>
          <w:sz w:val="20"/>
          <w:szCs w:val="20"/>
          <w:lang w:val="en-US"/>
        </w:rPr>
        <w:t>under method 2</w:t>
      </w:r>
      <w:r>
        <w:rPr>
          <w:rFonts w:ascii="Times New Roman" w:hAnsi="Times New Roman" w:cs="Times New Roman"/>
          <w:sz w:val="20"/>
          <w:szCs w:val="20"/>
          <w:lang w:val="en-US"/>
        </w:rPr>
        <w:t xml:space="preserve"> shall be</w:t>
      </w:r>
      <w:r w:rsidRPr="003F4CB2">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3F4CB2">
        <w:rPr>
          <w:rFonts w:ascii="Times New Roman" w:hAnsi="Times New Roman" w:cs="Times New Roman"/>
          <w:sz w:val="20"/>
          <w:szCs w:val="20"/>
          <w:lang w:val="en-US"/>
        </w:rPr>
        <w:t xml:space="preserve"> item by item;</w:t>
      </w:r>
    </w:p>
    <w:p w:rsidR="003360F1" w:rsidRPr="003F4CB2"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w:t>
      </w:r>
      <w:r w:rsidRPr="007C648C">
        <w:rPr>
          <w:rFonts w:ascii="Times New Roman" w:hAnsi="Times New Roman" w:cs="Times New Roman"/>
          <w:bCs/>
          <w:sz w:val="20"/>
          <w:szCs w:val="20"/>
        </w:rPr>
        <w:t>repurchase agreements</w:t>
      </w:r>
      <w:r w:rsidRPr="003F4CB2">
        <w:rPr>
          <w:rFonts w:ascii="Times New Roman" w:hAnsi="Times New Roman" w:cs="Times New Roman"/>
          <w:sz w:val="20"/>
          <w:szCs w:val="20"/>
          <w:lang w:val="en-US"/>
        </w:rPr>
        <w:t xml:space="preserve">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held</w:t>
      </w:r>
      <w:r>
        <w:rPr>
          <w:rFonts w:ascii="Times New Roman" w:hAnsi="Times New Roman" w:cs="Times New Roman"/>
          <w:sz w:val="20"/>
          <w:szCs w:val="20"/>
          <w:lang w:val="en-US"/>
        </w:rPr>
        <w:t xml:space="preserve"> </w:t>
      </w:r>
      <w:r w:rsidR="005A59D6">
        <w:rPr>
          <w:rFonts w:ascii="Times New Roman" w:hAnsi="Times New Roman" w:cs="Times New Roman"/>
          <w:sz w:val="20"/>
          <w:szCs w:val="20"/>
        </w:rPr>
        <w:t>directly (i.e. not on a look-through basis)</w:t>
      </w:r>
      <w:r>
        <w:rPr>
          <w:rFonts w:ascii="Times New Roman" w:hAnsi="Times New Roman" w:cs="Times New Roman"/>
          <w:sz w:val="20"/>
          <w:szCs w:val="20"/>
          <w:lang w:val="en-US"/>
        </w:rPr>
        <w:t>by</w:t>
      </w:r>
      <w:r w:rsidRPr="003F4CB2">
        <w:rPr>
          <w:rFonts w:ascii="Times New Roman" w:hAnsi="Times New Roman" w:cs="Times New Roman"/>
          <w:sz w:val="20"/>
          <w:szCs w:val="20"/>
          <w:lang w:val="en-US"/>
        </w:rPr>
        <w:t xml:space="preserve"> insurance and reinsurance undertakings, insurance holding companies, ancillary services undertakings and special purpose vehicle which are subsidiaries under method 2 (European Economic Area, equivalent non-European Economic Area and non-equivalent non-European Economic Area)</w:t>
      </w:r>
      <w:r>
        <w:rPr>
          <w:rFonts w:ascii="Times New Roman" w:hAnsi="Times New Roman" w:cs="Times New Roman"/>
          <w:sz w:val="20"/>
          <w:szCs w:val="20"/>
          <w:lang w:val="en-US"/>
        </w:rPr>
        <w:t xml:space="preserve"> shall be</w:t>
      </w:r>
      <w:r w:rsidRPr="003F4CB2">
        <w:rPr>
          <w:rFonts w:ascii="Times New Roman" w:hAnsi="Times New Roman" w:cs="Times New Roman"/>
          <w:sz w:val="20"/>
          <w:szCs w:val="20"/>
          <w:lang w:val="en-US"/>
        </w:rPr>
        <w:t xml:space="preserve"> report</w:t>
      </w:r>
      <w:r>
        <w:rPr>
          <w:rFonts w:ascii="Times New Roman" w:hAnsi="Times New Roman" w:cs="Times New Roman"/>
          <w:sz w:val="20"/>
          <w:szCs w:val="20"/>
          <w:lang w:val="en-US"/>
        </w:rPr>
        <w:t>ed</w:t>
      </w:r>
      <w:r w:rsidRPr="003F4CB2">
        <w:rPr>
          <w:rFonts w:ascii="Times New Roman" w:hAnsi="Times New Roman" w:cs="Times New Roman"/>
          <w:sz w:val="20"/>
          <w:szCs w:val="20"/>
          <w:lang w:val="en-US"/>
        </w:rPr>
        <w:t xml:space="preserve"> item by item;</w:t>
      </w:r>
    </w:p>
    <w:p w:rsidR="003360F1" w:rsidRDefault="003360F1" w:rsidP="002A5A6A">
      <w:pPr>
        <w:numPr>
          <w:ilvl w:val="0"/>
          <w:numId w:val="2"/>
        </w:numPr>
        <w:suppressAutoHyphens/>
        <w:snapToGrid w:val="0"/>
        <w:spacing w:after="0"/>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The </w:t>
      </w:r>
      <w:r w:rsidRPr="007C648C">
        <w:rPr>
          <w:rFonts w:ascii="Times New Roman" w:hAnsi="Times New Roman" w:cs="Times New Roman"/>
          <w:bCs/>
          <w:sz w:val="20"/>
          <w:szCs w:val="20"/>
        </w:rPr>
        <w:t>repurchase agreements</w:t>
      </w:r>
      <w:r w:rsidRPr="003F4CB2">
        <w:rPr>
          <w:rFonts w:ascii="Times New Roman" w:hAnsi="Times New Roman" w:cs="Times New Roman"/>
          <w:sz w:val="20"/>
          <w:szCs w:val="20"/>
          <w:lang w:val="en-US"/>
        </w:rPr>
        <w:t xml:space="preserve"> and </w:t>
      </w:r>
      <w:r w:rsidRPr="003F4CB2">
        <w:rPr>
          <w:rFonts w:ascii="Times New Roman" w:hAnsi="Times New Roman" w:cs="Times New Roman"/>
          <w:sz w:val="20"/>
          <w:szCs w:val="20"/>
        </w:rPr>
        <w:t>securities lending contracts</w:t>
      </w:r>
      <w:r w:rsidRPr="003F4CB2">
        <w:rPr>
          <w:rFonts w:ascii="Times New Roman" w:hAnsi="Times New Roman" w:cs="Times New Roman"/>
          <w:sz w:val="20"/>
          <w:szCs w:val="20"/>
          <w:lang w:val="en-US"/>
        </w:rPr>
        <w:t xml:space="preserve"> held</w:t>
      </w:r>
      <w:r>
        <w:rPr>
          <w:rFonts w:ascii="Times New Roman" w:hAnsi="Times New Roman" w:cs="Times New Roman"/>
          <w:sz w:val="20"/>
          <w:szCs w:val="20"/>
          <w:lang w:val="en-US"/>
        </w:rPr>
        <w:t xml:space="preserve"> by</w:t>
      </w:r>
      <w:r w:rsidRPr="003F4CB2">
        <w:rPr>
          <w:rFonts w:ascii="Times New Roman" w:hAnsi="Times New Roman" w:cs="Times New Roman"/>
          <w:sz w:val="20"/>
          <w:szCs w:val="20"/>
          <w:lang w:val="en-US"/>
        </w:rPr>
        <w:t xml:space="preserve"> </w:t>
      </w:r>
      <w:r w:rsidRPr="0056049E">
        <w:rPr>
          <w:rFonts w:ascii="Times New Roman" w:hAnsi="Times New Roman" w:cs="Times New Roman"/>
          <w:sz w:val="20"/>
          <w:szCs w:val="20"/>
          <w:lang w:val="en-US"/>
        </w:rPr>
        <w:t>other related undertakings</w:t>
      </w:r>
      <w:r w:rsidRPr="003F4CB2">
        <w:rPr>
          <w:rFonts w:ascii="Times New Roman" w:hAnsi="Times New Roman" w:cs="Times New Roman"/>
          <w:sz w:val="20"/>
          <w:szCs w:val="20"/>
          <w:u w:val="single"/>
          <w:lang w:val="en-US"/>
        </w:rPr>
        <w:t xml:space="preserve"> </w:t>
      </w:r>
      <w:r w:rsidRPr="003F4CB2">
        <w:rPr>
          <w:rFonts w:ascii="Times New Roman" w:hAnsi="Times New Roman" w:cs="Times New Roman"/>
          <w:sz w:val="20"/>
          <w:szCs w:val="20"/>
          <w:lang w:val="en-US"/>
        </w:rPr>
        <w:t>under method 2</w:t>
      </w:r>
      <w:r w:rsidR="0056049E">
        <w:rPr>
          <w:rFonts w:ascii="Times New Roman" w:hAnsi="Times New Roman" w:cs="Times New Roman"/>
          <w:sz w:val="20"/>
          <w:szCs w:val="20"/>
          <w:lang w:val="en-US"/>
        </w:rPr>
        <w:t xml:space="preserve"> </w:t>
      </w:r>
      <w:r w:rsidRPr="003F4CB2">
        <w:rPr>
          <w:rFonts w:ascii="Times New Roman" w:hAnsi="Times New Roman" w:cs="Times New Roman"/>
          <w:sz w:val="20"/>
          <w:szCs w:val="20"/>
          <w:lang w:val="en-US"/>
        </w:rPr>
        <w:t>shall not be included.</w:t>
      </w:r>
    </w:p>
    <w:p w:rsidR="003360F1" w:rsidRPr="003F4CB2" w:rsidRDefault="003360F1" w:rsidP="002A5A6A">
      <w:pPr>
        <w:suppressAutoHyphens/>
        <w:snapToGrid w:val="0"/>
        <w:spacing w:after="0"/>
        <w:ind w:left="720"/>
        <w:jc w:val="both"/>
        <w:rPr>
          <w:rFonts w:ascii="Times New Roman" w:hAnsi="Times New Roman" w:cs="Times New Roman"/>
          <w:sz w:val="20"/>
          <w:szCs w:val="20"/>
          <w:lang w:val="en-US"/>
        </w:rPr>
      </w:pPr>
    </w:p>
    <w:tbl>
      <w:tblPr>
        <w:tblStyle w:val="TableGrid"/>
        <w:tblW w:w="0" w:type="auto"/>
        <w:tblLook w:val="04A0" w:firstRow="1" w:lastRow="0" w:firstColumn="1" w:lastColumn="0" w:noHBand="0" w:noVBand="1"/>
      </w:tblPr>
      <w:tblGrid>
        <w:gridCol w:w="1242"/>
        <w:gridCol w:w="2127"/>
        <w:gridCol w:w="5873"/>
      </w:tblGrid>
      <w:tr w:rsidR="00890556" w:rsidRPr="00972472" w:rsidTr="00890556">
        <w:trPr>
          <w:trHeight w:val="216"/>
        </w:trPr>
        <w:tc>
          <w:tcPr>
            <w:tcW w:w="1242" w:type="dxa"/>
            <w:noWrap/>
            <w:vAlign w:val="center"/>
          </w:tcPr>
          <w:p w:rsidR="00890556" w:rsidRPr="00972472" w:rsidRDefault="00890556" w:rsidP="00890556">
            <w:pPr>
              <w:rPr>
                <w:rFonts w:ascii="Times New Roman" w:hAnsi="Times New Roman" w:cs="Times New Roman"/>
                <w:sz w:val="20"/>
                <w:szCs w:val="20"/>
              </w:rPr>
            </w:pPr>
          </w:p>
        </w:tc>
        <w:tc>
          <w:tcPr>
            <w:tcW w:w="2127" w:type="dxa"/>
            <w:vAlign w:val="center"/>
          </w:tcPr>
          <w:p w:rsidR="00890556" w:rsidRPr="00184029" w:rsidRDefault="00890556" w:rsidP="00890556">
            <w:pPr>
              <w:spacing w:after="200" w:line="276" w:lineRule="auto"/>
              <w:jc w:val="center"/>
              <w:rPr>
                <w:rFonts w:ascii="Times New Roman" w:hAnsi="Times New Roman" w:cs="Times New Roman"/>
                <w:b/>
                <w:bCs/>
                <w:sz w:val="20"/>
                <w:szCs w:val="20"/>
              </w:rPr>
            </w:pPr>
            <w:r w:rsidRPr="00184029">
              <w:rPr>
                <w:rFonts w:ascii="Times New Roman" w:hAnsi="Times New Roman" w:cs="Times New Roman"/>
                <w:b/>
                <w:bCs/>
                <w:sz w:val="20"/>
                <w:szCs w:val="20"/>
              </w:rPr>
              <w:t>ITEM</w:t>
            </w:r>
          </w:p>
        </w:tc>
        <w:tc>
          <w:tcPr>
            <w:tcW w:w="5873" w:type="dxa"/>
            <w:vAlign w:val="center"/>
          </w:tcPr>
          <w:p w:rsidR="00890556" w:rsidRPr="00184029" w:rsidRDefault="00890556" w:rsidP="00890556">
            <w:pPr>
              <w:spacing w:after="200" w:line="276" w:lineRule="auto"/>
              <w:jc w:val="center"/>
              <w:rPr>
                <w:rFonts w:ascii="Times New Roman" w:hAnsi="Times New Roman" w:cs="Times New Roman"/>
                <w:b/>
                <w:bCs/>
                <w:sz w:val="20"/>
                <w:szCs w:val="20"/>
              </w:rPr>
            </w:pPr>
            <w:r w:rsidRPr="00184029">
              <w:rPr>
                <w:rFonts w:ascii="Times New Roman" w:hAnsi="Times New Roman" w:cs="Times New Roman"/>
                <w:b/>
                <w:bCs/>
                <w:sz w:val="20"/>
                <w:szCs w:val="20"/>
              </w:rPr>
              <w:t>INSTRUCTIONS</w:t>
            </w:r>
          </w:p>
        </w:tc>
      </w:tr>
      <w:tr w:rsidR="00890556" w:rsidRPr="00972472" w:rsidTr="00184029">
        <w:trPr>
          <w:trHeight w:val="285"/>
        </w:trPr>
        <w:tc>
          <w:tcPr>
            <w:tcW w:w="1242" w:type="dxa"/>
            <w:noWrap/>
          </w:tcPr>
          <w:p w:rsidR="00890556" w:rsidRPr="00972472" w:rsidRDefault="00890556" w:rsidP="0056049E">
            <w:pPr>
              <w:spacing w:after="200" w:line="276" w:lineRule="auto"/>
              <w:rPr>
                <w:rFonts w:ascii="Times New Roman" w:hAnsi="Times New Roman" w:cs="Times New Roman"/>
                <w:sz w:val="20"/>
                <w:szCs w:val="20"/>
              </w:rPr>
            </w:pPr>
            <w:r w:rsidRPr="00972472">
              <w:rPr>
                <w:rFonts w:ascii="Times New Roman" w:hAnsi="Times New Roman" w:cs="Times New Roman"/>
                <w:sz w:val="20"/>
                <w:szCs w:val="20"/>
              </w:rPr>
              <w:t>C0010</w:t>
            </w:r>
          </w:p>
        </w:tc>
        <w:tc>
          <w:tcPr>
            <w:tcW w:w="2127" w:type="dxa"/>
          </w:tcPr>
          <w:p w:rsidR="00890556" w:rsidRPr="00972472" w:rsidRDefault="00890556" w:rsidP="00184029">
            <w:pPr>
              <w:spacing w:after="200" w:line="276" w:lineRule="auto"/>
              <w:rPr>
                <w:rFonts w:ascii="Times New Roman" w:hAnsi="Times New Roman" w:cs="Times New Roman"/>
                <w:b/>
                <w:bCs/>
                <w:sz w:val="20"/>
                <w:szCs w:val="20"/>
              </w:rPr>
            </w:pPr>
            <w:r w:rsidRPr="00972472">
              <w:rPr>
                <w:rFonts w:ascii="Times New Roman" w:hAnsi="Times New Roman" w:cs="Times New Roman"/>
                <w:sz w:val="20"/>
                <w:szCs w:val="20"/>
              </w:rPr>
              <w:t xml:space="preserve">Legal name of the </w:t>
            </w:r>
            <w:r w:rsidRPr="00972472">
              <w:rPr>
                <w:rFonts w:ascii="Times New Roman" w:hAnsi="Times New Roman" w:cs="Times New Roman"/>
                <w:sz w:val="20"/>
                <w:szCs w:val="20"/>
              </w:rPr>
              <w:lastRenderedPageBreak/>
              <w:t>undertaking</w:t>
            </w:r>
          </w:p>
        </w:tc>
        <w:tc>
          <w:tcPr>
            <w:tcW w:w="5873" w:type="dxa"/>
          </w:tcPr>
          <w:p w:rsidR="00890556" w:rsidRPr="00972472" w:rsidRDefault="00890556" w:rsidP="00184029">
            <w:pPr>
              <w:spacing w:after="200" w:line="276" w:lineRule="auto"/>
              <w:rPr>
                <w:rFonts w:ascii="Times New Roman" w:hAnsi="Times New Roman" w:cs="Times New Roman"/>
                <w:sz w:val="20"/>
                <w:szCs w:val="20"/>
              </w:rPr>
            </w:pPr>
            <w:r w:rsidRPr="00972472">
              <w:rPr>
                <w:rFonts w:ascii="Times New Roman" w:hAnsi="Times New Roman" w:cs="Times New Roman"/>
                <w:sz w:val="20"/>
                <w:szCs w:val="20"/>
              </w:rPr>
              <w:lastRenderedPageBreak/>
              <w:t xml:space="preserve">Identify the legal name of the undertaking within the group that holds </w:t>
            </w:r>
            <w:r w:rsidRPr="00972472">
              <w:rPr>
                <w:rFonts w:ascii="Times New Roman" w:hAnsi="Times New Roman" w:cs="Times New Roman"/>
                <w:sz w:val="20"/>
                <w:szCs w:val="20"/>
              </w:rPr>
              <w:lastRenderedPageBreak/>
              <w:t>the repo and securities lending.</w:t>
            </w:r>
          </w:p>
          <w:p w:rsidR="00890556" w:rsidRPr="00972472" w:rsidRDefault="00890556" w:rsidP="00184029">
            <w:pPr>
              <w:spacing w:after="200" w:line="276" w:lineRule="auto"/>
              <w:rPr>
                <w:rFonts w:ascii="Times New Roman" w:hAnsi="Times New Roman" w:cs="Times New Roman"/>
                <w:b/>
                <w:bCs/>
                <w:sz w:val="20"/>
                <w:szCs w:val="20"/>
              </w:rPr>
            </w:pPr>
            <w:r w:rsidRPr="00972472">
              <w:rPr>
                <w:rFonts w:ascii="Times New Roman" w:hAnsi="Times New Roman" w:cs="Times New Roman"/>
                <w:sz w:val="20"/>
                <w:szCs w:val="20"/>
              </w:rPr>
              <w:t xml:space="preserve">This item shall be filled in only when it relates to </w:t>
            </w:r>
            <w:r w:rsidRPr="00972472">
              <w:rPr>
                <w:rFonts w:ascii="Times New Roman" w:hAnsi="Times New Roman" w:cs="Times New Roman"/>
                <w:sz w:val="20"/>
                <w:szCs w:val="20"/>
                <w:lang w:val="en-US"/>
              </w:rPr>
              <w:t xml:space="preserve">the repos and </w:t>
            </w:r>
            <w:r w:rsidRPr="00972472">
              <w:rPr>
                <w:rFonts w:ascii="Times New Roman" w:hAnsi="Times New Roman" w:cs="Times New Roman"/>
                <w:sz w:val="20"/>
                <w:szCs w:val="20"/>
              </w:rPr>
              <w:t xml:space="preserve">securities lending contracts held by participating undertakings, insurance holding companies </w:t>
            </w:r>
            <w:r w:rsidRPr="00972472">
              <w:rPr>
                <w:rFonts w:ascii="Times New Roman" w:hAnsi="Times New Roman" w:cs="Times New Roman"/>
                <w:sz w:val="20"/>
                <w:szCs w:val="20"/>
                <w:lang w:val="en-US"/>
              </w:rPr>
              <w:t xml:space="preserve">or mixed-financial holding companies </w:t>
            </w:r>
            <w:r w:rsidRPr="00972472">
              <w:rPr>
                <w:rFonts w:ascii="Times New Roman" w:hAnsi="Times New Roman" w:cs="Times New Roman"/>
                <w:sz w:val="20"/>
                <w:szCs w:val="20"/>
              </w:rPr>
              <w:t>and subsidiaries under deduction and aggregation method.</w:t>
            </w:r>
          </w:p>
        </w:tc>
      </w:tr>
      <w:tr w:rsidR="00890556" w:rsidRPr="008C3EB7" w:rsidTr="00184029">
        <w:trPr>
          <w:trHeight w:val="2390"/>
        </w:trPr>
        <w:tc>
          <w:tcPr>
            <w:tcW w:w="1242" w:type="dxa"/>
          </w:tcPr>
          <w:p w:rsidR="00890556" w:rsidRPr="00184029" w:rsidDel="007446C4" w:rsidRDefault="00890556" w:rsidP="00184029">
            <w:pPr>
              <w:spacing w:after="200" w:line="276" w:lineRule="auto"/>
              <w:rPr>
                <w:rFonts w:ascii="Times New Roman" w:hAnsi="Times New Roman" w:cs="Times New Roman"/>
                <w:sz w:val="20"/>
                <w:szCs w:val="20"/>
              </w:rPr>
            </w:pPr>
            <w:r w:rsidRPr="00184029">
              <w:rPr>
                <w:rFonts w:ascii="Times New Roman" w:hAnsi="Times New Roman" w:cs="Times New Roman"/>
                <w:sz w:val="20"/>
                <w:szCs w:val="20"/>
              </w:rPr>
              <w:lastRenderedPageBreak/>
              <w:t>C0020</w:t>
            </w:r>
          </w:p>
        </w:tc>
        <w:tc>
          <w:tcPr>
            <w:tcW w:w="2127" w:type="dxa"/>
          </w:tcPr>
          <w:p w:rsidR="00890556" w:rsidRPr="00184029" w:rsidRDefault="00890556" w:rsidP="00184029">
            <w:pPr>
              <w:spacing w:after="200" w:line="276" w:lineRule="auto"/>
              <w:rPr>
                <w:rFonts w:ascii="Times New Roman" w:hAnsi="Times New Roman" w:cs="Times New Roman"/>
                <w:sz w:val="20"/>
                <w:szCs w:val="20"/>
              </w:rPr>
            </w:pPr>
            <w:r w:rsidRPr="00184029">
              <w:rPr>
                <w:rFonts w:ascii="Times New Roman" w:hAnsi="Times New Roman" w:cs="Times New Roman"/>
                <w:sz w:val="20"/>
                <w:szCs w:val="20"/>
              </w:rPr>
              <w:t>Identification code of the undertaking</w:t>
            </w:r>
          </w:p>
        </w:tc>
        <w:tc>
          <w:tcPr>
            <w:tcW w:w="5873" w:type="dxa"/>
          </w:tcPr>
          <w:p w:rsidR="00890556" w:rsidRDefault="00890556" w:rsidP="008A0567">
            <w:pPr>
              <w:rPr>
                <w:rFonts w:ascii="Times New Roman" w:eastAsia="Times New Roman" w:hAnsi="Times New Roman" w:cs="Times New Roman"/>
                <w:sz w:val="20"/>
                <w:szCs w:val="20"/>
                <w:lang w:eastAsia="en-GB"/>
              </w:rPr>
            </w:pPr>
            <w:r w:rsidRPr="00033EF0">
              <w:rPr>
                <w:rFonts w:ascii="Times New Roman" w:eastAsia="Times New Roman" w:hAnsi="Times New Roman" w:cs="Times New Roman"/>
                <w:sz w:val="20"/>
                <w:szCs w:val="20"/>
                <w:lang w:eastAsia="en-GB"/>
              </w:rPr>
              <w:t>Identification code</w:t>
            </w:r>
            <w:r w:rsidRPr="00033EF0">
              <w:rPr>
                <w:rFonts w:ascii="Times New Roman" w:hAnsi="Times New Roman" w:cs="Times New Roman"/>
                <w:sz w:val="20"/>
                <w:szCs w:val="20"/>
              </w:rPr>
              <w:t xml:space="preserve"> by this order of priority if existent</w:t>
            </w:r>
            <w:r w:rsidRPr="00033EF0">
              <w:rPr>
                <w:rFonts w:ascii="Times New Roman" w:eastAsia="Times New Roman" w:hAnsi="Times New Roman" w:cs="Times New Roman"/>
                <w:sz w:val="20"/>
                <w:szCs w:val="20"/>
                <w:lang w:eastAsia="en-GB"/>
              </w:rPr>
              <w:t xml:space="preserve">: </w:t>
            </w:r>
            <w:r w:rsidRPr="00033EF0">
              <w:rPr>
                <w:rFonts w:ascii="Times New Roman" w:eastAsia="Times New Roman" w:hAnsi="Times New Roman" w:cs="Times New Roman"/>
                <w:sz w:val="20"/>
                <w:szCs w:val="20"/>
                <w:lang w:eastAsia="en-GB"/>
              </w:rPr>
              <w:br/>
              <w:t xml:space="preserve">- Legal Entity Identifier (LEI); </w:t>
            </w:r>
            <w:r w:rsidRPr="00033EF0">
              <w:rPr>
                <w:rFonts w:ascii="Times New Roman" w:eastAsia="Times New Roman" w:hAnsi="Times New Roman" w:cs="Times New Roman"/>
                <w:sz w:val="20"/>
                <w:szCs w:val="20"/>
                <w:lang w:eastAsia="en-GB"/>
              </w:rPr>
              <w:br/>
              <w:t>- Specific code</w:t>
            </w:r>
            <w:r w:rsidRPr="00033EF0">
              <w:rPr>
                <w:rFonts w:ascii="Times New Roman" w:eastAsia="Times New Roman" w:hAnsi="Times New Roman" w:cs="Times New Roman"/>
                <w:sz w:val="20"/>
                <w:szCs w:val="20"/>
                <w:lang w:eastAsia="en-GB"/>
              </w:rPr>
              <w:br/>
            </w:r>
            <w:r w:rsidRPr="00033EF0">
              <w:rPr>
                <w:rFonts w:ascii="Times New Roman" w:eastAsia="Times New Roman" w:hAnsi="Times New Roman" w:cs="Times New Roman"/>
                <w:sz w:val="20"/>
                <w:szCs w:val="20"/>
                <w:lang w:eastAsia="en-GB"/>
              </w:rPr>
              <w:br/>
              <w:t xml:space="preserve">Specific code: </w:t>
            </w:r>
            <w:r w:rsidRPr="00033EF0">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890556" w:rsidRPr="00184029" w:rsidRDefault="00890556" w:rsidP="00184029">
            <w:pPr>
              <w:spacing w:after="200" w:line="276" w:lineRule="auto"/>
              <w:rPr>
                <w:rFonts w:ascii="Times New Roman" w:hAnsi="Times New Roman" w:cs="Times New Roman"/>
                <w:sz w:val="20"/>
                <w:szCs w:val="20"/>
              </w:rPr>
            </w:pPr>
            <w:r w:rsidRPr="00033EF0">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033EF0">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033EF0">
              <w:rPr>
                <w:rFonts w:ascii="Times New Roman" w:eastAsia="Times New Roman" w:hAnsi="Times New Roman" w:cs="Times New Roman"/>
                <w:sz w:val="20"/>
                <w:szCs w:val="20"/>
                <w:lang w:eastAsia="en-GB"/>
              </w:rPr>
              <w:t xml:space="preserve">comply with the following format in a consistent manner: </w:t>
            </w:r>
            <w:r w:rsidRPr="00033EF0">
              <w:rPr>
                <w:rFonts w:ascii="Times New Roman" w:eastAsia="Times New Roman" w:hAnsi="Times New Roman" w:cs="Times New Roman"/>
                <w:sz w:val="20"/>
                <w:szCs w:val="20"/>
                <w:lang w:eastAsia="en-GB"/>
              </w:rPr>
              <w:br/>
              <w:t xml:space="preserve"> identification code of the parent undertaking + </w:t>
            </w:r>
            <w:r w:rsidRPr="00033EF0">
              <w:rPr>
                <w:rFonts w:ascii="Times New Roman" w:eastAsia="Times New Roman" w:hAnsi="Times New Roman" w:cs="Times New Roman"/>
                <w:sz w:val="20"/>
                <w:szCs w:val="20"/>
                <w:lang w:eastAsia="en-GB"/>
              </w:rPr>
              <w:br/>
              <w:t xml:space="preserve"> ISO 3166-1 alpha-2 code of the country of the undertaking + </w:t>
            </w:r>
            <w:r w:rsidRPr="00033EF0">
              <w:rPr>
                <w:rFonts w:ascii="Times New Roman" w:eastAsia="Times New Roman" w:hAnsi="Times New Roman" w:cs="Times New Roman"/>
                <w:sz w:val="20"/>
                <w:szCs w:val="20"/>
                <w:lang w:eastAsia="en-GB"/>
              </w:rPr>
              <w:br/>
              <w:t xml:space="preserve"> 5 digits</w:t>
            </w:r>
          </w:p>
        </w:tc>
      </w:tr>
      <w:tr w:rsidR="00890556" w:rsidRPr="003360F1" w:rsidTr="003360F1">
        <w:trPr>
          <w:trHeight w:val="1280"/>
        </w:trPr>
        <w:tc>
          <w:tcPr>
            <w:tcW w:w="1242" w:type="dxa"/>
          </w:tcPr>
          <w:p w:rsidR="00890556" w:rsidRPr="003360F1" w:rsidDel="007446C4" w:rsidRDefault="00890556" w:rsidP="00184029">
            <w:pPr>
              <w:spacing w:after="200" w:line="276" w:lineRule="auto"/>
              <w:rPr>
                <w:rFonts w:ascii="Times New Roman" w:hAnsi="Times New Roman" w:cs="Times New Roman"/>
                <w:sz w:val="20"/>
                <w:szCs w:val="20"/>
              </w:rPr>
            </w:pPr>
            <w:r w:rsidRPr="003360F1">
              <w:rPr>
                <w:rFonts w:ascii="Times New Roman" w:hAnsi="Times New Roman" w:cs="Times New Roman"/>
                <w:sz w:val="20"/>
                <w:szCs w:val="20"/>
              </w:rPr>
              <w:t>C0030</w:t>
            </w:r>
          </w:p>
        </w:tc>
        <w:tc>
          <w:tcPr>
            <w:tcW w:w="2127" w:type="dxa"/>
          </w:tcPr>
          <w:p w:rsidR="00890556" w:rsidRPr="003360F1" w:rsidRDefault="00890556" w:rsidP="00184029">
            <w:pPr>
              <w:spacing w:after="200" w:line="276" w:lineRule="auto"/>
              <w:rPr>
                <w:rFonts w:ascii="Times New Roman" w:hAnsi="Times New Roman" w:cs="Times New Roman"/>
                <w:sz w:val="20"/>
                <w:szCs w:val="20"/>
              </w:rPr>
            </w:pPr>
            <w:r w:rsidRPr="003360F1">
              <w:rPr>
                <w:rFonts w:ascii="Times New Roman" w:hAnsi="Times New Roman" w:cs="Times New Roman"/>
                <w:sz w:val="20"/>
                <w:szCs w:val="20"/>
              </w:rPr>
              <w:t>Type of code of the ID of the undertaking</w:t>
            </w:r>
          </w:p>
        </w:tc>
        <w:tc>
          <w:tcPr>
            <w:tcW w:w="5873" w:type="dxa"/>
          </w:tcPr>
          <w:p w:rsidR="00890556" w:rsidRPr="002A5A6A" w:rsidRDefault="00890556" w:rsidP="002A5A6A">
            <w:pPr>
              <w:spacing w:line="276" w:lineRule="auto"/>
              <w:rPr>
                <w:rFonts w:ascii="Times New Roman" w:hAnsi="Times New Roman" w:cs="Times New Roman"/>
                <w:sz w:val="20"/>
                <w:szCs w:val="20"/>
              </w:rPr>
            </w:pPr>
            <w:r w:rsidRPr="002A5A6A">
              <w:rPr>
                <w:rFonts w:ascii="Times New Roman" w:hAnsi="Times New Roman" w:cs="Times New Roman"/>
                <w:sz w:val="20"/>
                <w:szCs w:val="20"/>
              </w:rPr>
              <w:t>Type of ID Code used for the “Identification code of the undertaking” item. One of the options in the following closed list shall be used:</w:t>
            </w:r>
          </w:p>
          <w:p w:rsidR="00890556" w:rsidRPr="002A5A6A" w:rsidRDefault="00890556" w:rsidP="00184029">
            <w:pPr>
              <w:rPr>
                <w:rFonts w:ascii="Times New Roman" w:hAnsi="Times New Roman" w:cs="Times New Roman"/>
                <w:sz w:val="20"/>
                <w:szCs w:val="20"/>
                <w:lang w:val="pt-PT"/>
              </w:rPr>
            </w:pPr>
            <w:r w:rsidRPr="002A5A6A">
              <w:rPr>
                <w:rFonts w:ascii="Times New Roman" w:hAnsi="Times New Roman" w:cs="Times New Roman"/>
                <w:sz w:val="20"/>
                <w:szCs w:val="20"/>
                <w:lang w:val="pt-PT"/>
              </w:rPr>
              <w:t xml:space="preserve">1 - LEI </w:t>
            </w:r>
          </w:p>
          <w:p w:rsidR="00890556" w:rsidRPr="003360F1" w:rsidRDefault="00890556" w:rsidP="00184029">
            <w:pPr>
              <w:spacing w:after="200" w:line="276" w:lineRule="auto"/>
              <w:rPr>
                <w:rFonts w:ascii="Times New Roman" w:hAnsi="Times New Roman" w:cs="Times New Roman"/>
                <w:sz w:val="20"/>
                <w:szCs w:val="20"/>
                <w:lang w:val="pt-PT"/>
              </w:rPr>
            </w:pPr>
            <w:r w:rsidRPr="002A5A6A">
              <w:rPr>
                <w:rFonts w:ascii="Times New Roman" w:hAnsi="Times New Roman" w:cs="Times New Roman"/>
                <w:sz w:val="20"/>
                <w:szCs w:val="20"/>
                <w:lang w:val="pt-PT"/>
              </w:rPr>
              <w:t>2 - Specific code</w:t>
            </w:r>
          </w:p>
        </w:tc>
      </w:tr>
      <w:tr w:rsidR="00890556" w:rsidRPr="001334B4" w:rsidTr="002A5A6A">
        <w:trPr>
          <w:trHeight w:val="3420"/>
        </w:trPr>
        <w:tc>
          <w:tcPr>
            <w:tcW w:w="1242" w:type="dxa"/>
            <w:hideMark/>
          </w:tcPr>
          <w:p w:rsidR="00890556" w:rsidRPr="002A5A6A" w:rsidRDefault="00890556" w:rsidP="0056049E">
            <w:pPr>
              <w:pStyle w:val="NoSpacing"/>
            </w:pPr>
            <w:r w:rsidRPr="002A5A6A">
              <w:rPr>
                <w:rFonts w:ascii="Times New Roman" w:hAnsi="Times New Roman" w:cs="Times New Roman"/>
                <w:sz w:val="20"/>
              </w:rPr>
              <w:t>C0040</w:t>
            </w:r>
          </w:p>
        </w:tc>
        <w:tc>
          <w:tcPr>
            <w:tcW w:w="2127" w:type="dxa"/>
            <w:hideMark/>
          </w:tcPr>
          <w:p w:rsidR="00890556" w:rsidRPr="002A5A6A" w:rsidRDefault="00890556" w:rsidP="00AB7F19">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Portfolio</w:t>
            </w:r>
          </w:p>
        </w:tc>
        <w:tc>
          <w:tcPr>
            <w:tcW w:w="5873" w:type="dxa"/>
            <w:hideMark/>
          </w:tcPr>
          <w:p w:rsidR="00890556" w:rsidRPr="001334B4" w:rsidRDefault="00890556" w:rsidP="00B52D46">
            <w:pPr>
              <w:rPr>
                <w:rFonts w:ascii="Times New Roman" w:hAnsi="Times New Roman" w:cs="Times New Roman"/>
                <w:sz w:val="20"/>
                <w:szCs w:val="20"/>
              </w:rPr>
            </w:pPr>
            <w:r w:rsidRPr="002A5A6A">
              <w:rPr>
                <w:rFonts w:ascii="Times New Roman" w:hAnsi="Times New Roman" w:cs="Times New Roman"/>
                <w:sz w:val="20"/>
                <w:szCs w:val="20"/>
              </w:rPr>
              <w:t>Distinction between life, non-life, shareholder's funds, general (no split) and ring fenced funds. One of the options in the following closed list shall be used:</w:t>
            </w:r>
            <w:r w:rsidRPr="002A5A6A">
              <w:rPr>
                <w:rFonts w:ascii="Times New Roman" w:hAnsi="Times New Roman" w:cs="Times New Roman"/>
                <w:sz w:val="20"/>
                <w:szCs w:val="20"/>
              </w:rPr>
              <w:br/>
            </w:r>
            <w:r w:rsidRPr="001334B4">
              <w:rPr>
                <w:rFonts w:ascii="Times New Roman" w:hAnsi="Times New Roman" w:cs="Times New Roman"/>
                <w:sz w:val="20"/>
                <w:szCs w:val="20"/>
              </w:rPr>
              <w:t>1 - Life</w:t>
            </w:r>
            <w:r w:rsidRPr="001334B4">
              <w:rPr>
                <w:rFonts w:ascii="Times New Roman" w:hAnsi="Times New Roman" w:cs="Times New Roman"/>
                <w:sz w:val="20"/>
                <w:szCs w:val="20"/>
              </w:rPr>
              <w:br/>
              <w:t xml:space="preserve">2 - Non-life: </w:t>
            </w:r>
          </w:p>
          <w:p w:rsidR="00890556" w:rsidRPr="001334B4" w:rsidRDefault="00890556" w:rsidP="00B52D46">
            <w:pPr>
              <w:rPr>
                <w:rFonts w:ascii="Times New Roman" w:hAnsi="Times New Roman" w:cs="Times New Roman"/>
                <w:sz w:val="20"/>
                <w:szCs w:val="20"/>
              </w:rPr>
            </w:pPr>
            <w:r w:rsidRPr="001334B4">
              <w:rPr>
                <w:rFonts w:ascii="Times New Roman" w:hAnsi="Times New Roman" w:cs="Times New Roman"/>
                <w:sz w:val="20"/>
                <w:szCs w:val="20"/>
              </w:rPr>
              <w:t>3 - Ring fenced funds</w:t>
            </w:r>
          </w:p>
          <w:p w:rsidR="00890556" w:rsidRPr="001334B4" w:rsidRDefault="00890556" w:rsidP="00B52D46">
            <w:pPr>
              <w:rPr>
                <w:rFonts w:ascii="Times New Roman" w:hAnsi="Times New Roman" w:cs="Times New Roman"/>
                <w:sz w:val="20"/>
                <w:szCs w:val="20"/>
              </w:rPr>
            </w:pPr>
            <w:r w:rsidRPr="001334B4">
              <w:rPr>
                <w:rFonts w:ascii="Times New Roman" w:hAnsi="Times New Roman" w:cs="Times New Roman"/>
                <w:sz w:val="20"/>
                <w:szCs w:val="20"/>
              </w:rPr>
              <w:t xml:space="preserve">4 - Other internal fund  </w:t>
            </w:r>
          </w:p>
          <w:p w:rsidR="00890556" w:rsidRPr="002A5A6A" w:rsidRDefault="00890556">
            <w:pPr>
              <w:spacing w:after="200" w:line="276" w:lineRule="auto"/>
              <w:rPr>
                <w:rFonts w:ascii="Times New Roman" w:hAnsi="Times New Roman" w:cs="Times New Roman"/>
                <w:sz w:val="20"/>
                <w:szCs w:val="20"/>
              </w:rPr>
            </w:pPr>
            <w:r w:rsidRPr="001334B4">
              <w:rPr>
                <w:rFonts w:ascii="Times New Roman" w:hAnsi="Times New Roman" w:cs="Times New Roman"/>
                <w:sz w:val="20"/>
                <w:szCs w:val="20"/>
              </w:rPr>
              <w:t>5 - Shareholders' funds</w:t>
            </w:r>
            <w:r w:rsidRPr="001334B4">
              <w:rPr>
                <w:rFonts w:ascii="Times New Roman" w:hAnsi="Times New Roman" w:cs="Times New Roman"/>
                <w:sz w:val="20"/>
                <w:szCs w:val="20"/>
              </w:rPr>
              <w:br/>
              <w:t>6 - General</w:t>
            </w:r>
            <w:r w:rsidRPr="001334B4">
              <w:rPr>
                <w:rFonts w:ascii="Times New Roman" w:hAnsi="Times New Roman" w:cs="Times New Roman"/>
                <w:sz w:val="20"/>
                <w:szCs w:val="20"/>
              </w:rPr>
              <w:br/>
            </w:r>
            <w:r w:rsidRPr="002A5A6A">
              <w:rPr>
                <w:rFonts w:ascii="Times New Roman" w:hAnsi="Times New Roman" w:cs="Times New Roman"/>
                <w:sz w:val="20"/>
                <w:szCs w:val="20"/>
              </w:rPr>
              <w:br/>
              <w:t xml:space="preserve">The split </w:t>
            </w:r>
            <w:r w:rsidR="007E7F02">
              <w:rPr>
                <w:rFonts w:ascii="Times New Roman" w:hAnsi="Times New Roman" w:cs="Times New Roman"/>
                <w:sz w:val="20"/>
                <w:szCs w:val="20"/>
              </w:rPr>
              <w:t xml:space="preserve">is </w:t>
            </w:r>
            <w:r w:rsidRPr="002A5A6A">
              <w:rPr>
                <w:rFonts w:ascii="Times New Roman" w:hAnsi="Times New Roman" w:cs="Times New Roman"/>
                <w:sz w:val="20"/>
                <w:szCs w:val="20"/>
              </w:rPr>
              <w:t xml:space="preserve">not mandatory, except for identifying ring fenced funds, but </w:t>
            </w:r>
            <w:r w:rsidRPr="001334B4">
              <w:rPr>
                <w:rFonts w:ascii="Times New Roman" w:hAnsi="Times New Roman" w:cs="Times New Roman"/>
                <w:sz w:val="20"/>
                <w:szCs w:val="20"/>
              </w:rPr>
              <w:t>shall</w:t>
            </w:r>
            <w:r w:rsidRPr="002A5A6A">
              <w:rPr>
                <w:rFonts w:ascii="Times New Roman" w:hAnsi="Times New Roman" w:cs="Times New Roman"/>
                <w:sz w:val="20"/>
                <w:szCs w:val="20"/>
              </w:rPr>
              <w:t xml:space="preserve"> be reported if the undertaking uses it internally. When an undertaking does not apply a split “general” must be used. </w:t>
            </w:r>
            <w:r w:rsidRPr="002A5A6A">
              <w:rPr>
                <w:rFonts w:ascii="Times New Roman" w:hAnsi="Times New Roman" w:cs="Times New Roman"/>
                <w:sz w:val="20"/>
                <w:szCs w:val="20"/>
              </w:rPr>
              <w:br/>
              <w:t xml:space="preserve">For assets held off-balance sheet this item shall </w:t>
            </w:r>
            <w:r w:rsidRPr="001334B4">
              <w:rPr>
                <w:rFonts w:ascii="Times New Roman" w:hAnsi="Times New Roman" w:cs="Times New Roman"/>
                <w:sz w:val="20"/>
                <w:szCs w:val="20"/>
              </w:rPr>
              <w:t>not be reported</w:t>
            </w:r>
            <w:r w:rsidRPr="002A5A6A">
              <w:rPr>
                <w:rFonts w:ascii="Times New Roman" w:hAnsi="Times New Roman" w:cs="Times New Roman"/>
                <w:sz w:val="20"/>
                <w:szCs w:val="20"/>
              </w:rPr>
              <w:t>.</w:t>
            </w:r>
          </w:p>
        </w:tc>
      </w:tr>
      <w:tr w:rsidR="00890556" w:rsidRPr="001334B4" w:rsidTr="002A5A6A">
        <w:trPr>
          <w:trHeight w:val="1530"/>
        </w:trPr>
        <w:tc>
          <w:tcPr>
            <w:tcW w:w="1242" w:type="dxa"/>
            <w:hideMark/>
          </w:tcPr>
          <w:p w:rsidR="00890556" w:rsidRPr="002A5A6A" w:rsidRDefault="00890556" w:rsidP="0056049E">
            <w:pPr>
              <w:pStyle w:val="NoSpacing"/>
              <w:rPr>
                <w:rFonts w:ascii="Times New Roman" w:hAnsi="Times New Roman" w:cs="Times New Roman"/>
                <w:sz w:val="20"/>
              </w:rPr>
            </w:pPr>
            <w:r w:rsidRPr="002A5A6A">
              <w:rPr>
                <w:rFonts w:ascii="Times New Roman" w:hAnsi="Times New Roman" w:cs="Times New Roman"/>
                <w:sz w:val="20"/>
              </w:rPr>
              <w:t>C0050</w:t>
            </w:r>
          </w:p>
        </w:tc>
        <w:tc>
          <w:tcPr>
            <w:tcW w:w="2127" w:type="dxa"/>
            <w:hideMark/>
          </w:tcPr>
          <w:p w:rsidR="00890556" w:rsidRPr="002A5A6A" w:rsidRDefault="00890556">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Fund number</w:t>
            </w:r>
          </w:p>
        </w:tc>
        <w:tc>
          <w:tcPr>
            <w:tcW w:w="5873" w:type="dxa"/>
            <w:hideMark/>
          </w:tcPr>
          <w:p w:rsidR="00890556" w:rsidRDefault="00890556" w:rsidP="00B52D46">
            <w:pPr>
              <w:rPr>
                <w:rFonts w:ascii="Times New Roman" w:hAnsi="Times New Roman" w:cs="Times New Roman"/>
                <w:sz w:val="20"/>
                <w:szCs w:val="20"/>
              </w:rPr>
            </w:pPr>
            <w:r w:rsidRPr="002A5A6A">
              <w:rPr>
                <w:rFonts w:ascii="Times New Roman" w:hAnsi="Times New Roman" w:cs="Times New Roman"/>
                <w:sz w:val="20"/>
                <w:szCs w:val="20"/>
              </w:rPr>
              <w:t>Applicable to assets held in ring</w:t>
            </w:r>
            <w:r w:rsidRPr="001334B4">
              <w:rPr>
                <w:rFonts w:ascii="Times New Roman" w:hAnsi="Times New Roman" w:cs="Times New Roman"/>
                <w:sz w:val="20"/>
                <w:szCs w:val="20"/>
              </w:rPr>
              <w:t xml:space="preserve"> </w:t>
            </w:r>
            <w:r w:rsidRPr="002A5A6A">
              <w:rPr>
                <w:rFonts w:ascii="Times New Roman" w:hAnsi="Times New Roman" w:cs="Times New Roman"/>
                <w:sz w:val="20"/>
                <w:szCs w:val="20"/>
              </w:rPr>
              <w:t xml:space="preserve">fenced funds or other internal funds (defined according to national markets). </w:t>
            </w:r>
          </w:p>
          <w:p w:rsidR="00890556" w:rsidRDefault="00890556" w:rsidP="00BE7AA1">
            <w:pPr>
              <w:rPr>
                <w:rFonts w:ascii="Times New Roman" w:hAnsi="Times New Roman" w:cs="Times New Roman"/>
                <w:sz w:val="20"/>
                <w:szCs w:val="20"/>
                <w:lang w:val="en-US"/>
              </w:rPr>
            </w:pPr>
          </w:p>
          <w:p w:rsidR="00890556" w:rsidRPr="002A5A6A" w:rsidRDefault="00890556" w:rsidP="002A5A6A">
            <w:pPr>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 xml:space="preserve">is attributed by the undertaking, corresponding to the unique number assigned to each </w:t>
            </w:r>
            <w:r>
              <w:rPr>
                <w:rFonts w:ascii="Times New Roman" w:hAnsi="Times New Roman" w:cs="Times New Roman"/>
                <w:sz w:val="20"/>
                <w:szCs w:val="20"/>
              </w:rPr>
              <w:t>fund</w:t>
            </w:r>
            <w:r w:rsidRPr="002C1E25">
              <w:rPr>
                <w:rFonts w:ascii="Times New Roman" w:hAnsi="Times New Roman" w:cs="Times New Roman"/>
                <w:sz w:val="20"/>
                <w:szCs w:val="20"/>
              </w:rPr>
              <w:t xml:space="preserve">. This number has to be consistent over time and </w:t>
            </w:r>
            <w:r w:rsidRPr="004B5345">
              <w:rPr>
                <w:rFonts w:ascii="Times New Roman" w:hAnsi="Times New Roman" w:cs="Times New Roman"/>
                <w:sz w:val="20"/>
                <w:szCs w:val="20"/>
              </w:rPr>
              <w:t xml:space="preserve">should be used to identify the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sidRPr="002C1E25">
              <w:rPr>
                <w:rFonts w:ascii="Times New Roman" w:hAnsi="Times New Roman" w:cs="Times New Roman"/>
                <w:sz w:val="20"/>
                <w:szCs w:val="20"/>
              </w:rPr>
              <w:t>in other templates</w:t>
            </w:r>
            <w:r>
              <w:rPr>
                <w:rFonts w:ascii="Times New Roman" w:hAnsi="Times New Roman" w:cs="Times New Roman"/>
                <w:sz w:val="20"/>
                <w:szCs w:val="20"/>
              </w:rPr>
              <w:t xml:space="preserve">. </w:t>
            </w:r>
            <w:r w:rsidRPr="001746FE">
              <w:rPr>
                <w:rFonts w:ascii="Times New Roman" w:hAnsi="Times New Roman" w:cs="Times New Roman"/>
                <w:sz w:val="20"/>
                <w:szCs w:val="20"/>
                <w:lang w:val="en-US" w:eastAsia="fr-FR"/>
              </w:rPr>
              <w:t xml:space="preserve">It shall not be re-used for a different fund. </w:t>
            </w:r>
          </w:p>
        </w:tc>
      </w:tr>
      <w:tr w:rsidR="00890556" w:rsidRPr="001334B4" w:rsidTr="0056049E">
        <w:trPr>
          <w:trHeight w:val="488"/>
        </w:trPr>
        <w:tc>
          <w:tcPr>
            <w:tcW w:w="1242" w:type="dxa"/>
            <w:hideMark/>
          </w:tcPr>
          <w:p w:rsidR="00890556" w:rsidRPr="00C712A3" w:rsidRDefault="00890556" w:rsidP="0056049E">
            <w:pPr>
              <w:pStyle w:val="NoSpacing"/>
              <w:rPr>
                <w:rFonts w:ascii="Times New Roman" w:hAnsi="Times New Roman" w:cs="Times New Roman"/>
                <w:sz w:val="20"/>
              </w:rPr>
            </w:pPr>
            <w:r w:rsidRPr="00C712A3">
              <w:rPr>
                <w:rFonts w:ascii="Times New Roman" w:hAnsi="Times New Roman" w:cs="Times New Roman"/>
                <w:sz w:val="20"/>
              </w:rPr>
              <w:t>C0060</w:t>
            </w:r>
          </w:p>
        </w:tc>
        <w:tc>
          <w:tcPr>
            <w:tcW w:w="2127" w:type="dxa"/>
            <w:hideMark/>
          </w:tcPr>
          <w:p w:rsidR="00890556" w:rsidRPr="00C712A3" w:rsidRDefault="00890556">
            <w:pPr>
              <w:spacing w:after="200" w:line="276" w:lineRule="auto"/>
              <w:rPr>
                <w:rFonts w:ascii="Times New Roman" w:hAnsi="Times New Roman" w:cs="Times New Roman"/>
                <w:sz w:val="20"/>
                <w:szCs w:val="20"/>
              </w:rPr>
            </w:pPr>
            <w:r w:rsidRPr="00C712A3">
              <w:rPr>
                <w:rFonts w:ascii="Times New Roman" w:hAnsi="Times New Roman" w:cs="Times New Roman"/>
                <w:sz w:val="20"/>
                <w:szCs w:val="20"/>
              </w:rPr>
              <w:t>Asset category</w:t>
            </w:r>
          </w:p>
        </w:tc>
        <w:tc>
          <w:tcPr>
            <w:tcW w:w="5873" w:type="dxa"/>
            <w:hideMark/>
          </w:tcPr>
          <w:p w:rsidR="00890556" w:rsidRPr="002A5A6A" w:rsidRDefault="00890556" w:rsidP="00C712A3">
            <w:pPr>
              <w:rPr>
                <w:rFonts w:ascii="Times New Roman" w:hAnsi="Times New Roman" w:cs="Times New Roman"/>
                <w:sz w:val="20"/>
                <w:szCs w:val="20"/>
              </w:rPr>
            </w:pPr>
            <w:r w:rsidRPr="00C712A3">
              <w:rPr>
                <w:rFonts w:ascii="Times New Roman" w:hAnsi="Times New Roman" w:cs="Times New Roman"/>
                <w:sz w:val="20"/>
                <w:szCs w:val="20"/>
              </w:rPr>
              <w:t xml:space="preserve">Identify the asset categories </w:t>
            </w:r>
            <w:r w:rsidR="00C712A3" w:rsidRPr="0056049E">
              <w:rPr>
                <w:rFonts w:ascii="Times New Roman" w:hAnsi="Times New Roman" w:cs="Times New Roman"/>
                <w:sz w:val="20"/>
                <w:szCs w:val="20"/>
              </w:rPr>
              <w:t>category of the underlying asset lent/provided as part of a securities lending transactions or repurchase agreements)</w:t>
            </w:r>
            <w:r w:rsidR="00C712A3" w:rsidRPr="00C712A3">
              <w:rPr>
                <w:rFonts w:ascii="Times New Roman" w:hAnsi="Times New Roman" w:cs="Times New Roman"/>
                <w:sz w:val="20"/>
                <w:szCs w:val="20"/>
              </w:rPr>
              <w:t>.</w:t>
            </w:r>
            <w:r w:rsidR="00C712A3" w:rsidRPr="00C712A3">
              <w:rPr>
                <w:rFonts w:ascii="Times New Roman" w:hAnsi="Times New Roman" w:cs="Times New Roman"/>
                <w:sz w:val="20"/>
                <w:szCs w:val="20"/>
              </w:rPr>
              <w:br/>
            </w:r>
            <w:r w:rsidRPr="00682BB3">
              <w:rPr>
                <w:rFonts w:ascii="Times New Roman" w:hAnsi="Times New Roman" w:cs="Times New Roman"/>
                <w:sz w:val="20"/>
                <w:szCs w:val="20"/>
              </w:rPr>
              <w:br/>
              <w:t xml:space="preserve">Use the categories defined in </w:t>
            </w:r>
            <w:r w:rsidRPr="00682BB3">
              <w:rPr>
                <w:rFonts w:ascii="Times New Roman" w:hAnsi="Times New Roman" w:cs="Times New Roman"/>
                <w:bCs/>
                <w:sz w:val="20"/>
                <w:szCs w:val="20"/>
              </w:rPr>
              <w:t>Annex I</w:t>
            </w:r>
            <w:r w:rsidR="00C712A3" w:rsidRPr="00C712A3">
              <w:rPr>
                <w:rFonts w:ascii="Times New Roman" w:hAnsi="Times New Roman" w:cs="Times New Roman"/>
                <w:bCs/>
                <w:sz w:val="20"/>
                <w:szCs w:val="20"/>
              </w:rPr>
              <w:t>V</w:t>
            </w:r>
            <w:r w:rsidRPr="00C712A3">
              <w:rPr>
                <w:rFonts w:ascii="Times New Roman" w:hAnsi="Times New Roman" w:cs="Times New Roman"/>
                <w:bCs/>
                <w:sz w:val="20"/>
                <w:szCs w:val="20"/>
              </w:rPr>
              <w:t xml:space="preserve"> – Assets Categories of this Regulation</w:t>
            </w:r>
            <w:r w:rsidRPr="00C712A3">
              <w:rPr>
                <w:rFonts w:ascii="Times New Roman" w:hAnsi="Times New Roman" w:cs="Times New Roman"/>
                <w:sz w:val="20"/>
                <w:szCs w:val="20"/>
              </w:rPr>
              <w:t>.</w:t>
            </w:r>
            <w:r w:rsidRPr="002A5A6A">
              <w:rPr>
                <w:rFonts w:ascii="Times New Roman" w:hAnsi="Times New Roman" w:cs="Times New Roman"/>
                <w:sz w:val="20"/>
                <w:szCs w:val="20"/>
              </w:rPr>
              <w:t xml:space="preserve"> </w:t>
            </w:r>
          </w:p>
        </w:tc>
      </w:tr>
      <w:tr w:rsidR="00890556" w:rsidRPr="001334B4" w:rsidTr="002A5A6A">
        <w:trPr>
          <w:trHeight w:val="465"/>
        </w:trPr>
        <w:tc>
          <w:tcPr>
            <w:tcW w:w="1242" w:type="dxa"/>
            <w:hideMark/>
          </w:tcPr>
          <w:p w:rsidR="00890556" w:rsidRPr="002A5A6A" w:rsidRDefault="00890556" w:rsidP="0056049E">
            <w:pPr>
              <w:pStyle w:val="NoSpacing"/>
              <w:rPr>
                <w:rFonts w:ascii="Times New Roman" w:hAnsi="Times New Roman" w:cs="Times New Roman"/>
                <w:sz w:val="20"/>
              </w:rPr>
            </w:pPr>
            <w:r w:rsidRPr="002A5A6A">
              <w:rPr>
                <w:rFonts w:ascii="Times New Roman" w:hAnsi="Times New Roman" w:cs="Times New Roman"/>
                <w:sz w:val="20"/>
              </w:rPr>
              <w:t>C0070</w:t>
            </w:r>
          </w:p>
        </w:tc>
        <w:tc>
          <w:tcPr>
            <w:tcW w:w="2127" w:type="dxa"/>
            <w:hideMark/>
          </w:tcPr>
          <w:p w:rsidR="00890556" w:rsidRPr="002A5A6A" w:rsidRDefault="00890556" w:rsidP="0006727B">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Counterparty Name</w:t>
            </w:r>
          </w:p>
        </w:tc>
        <w:tc>
          <w:tcPr>
            <w:tcW w:w="5873" w:type="dxa"/>
            <w:hideMark/>
          </w:tcPr>
          <w:p w:rsidR="00890556" w:rsidRPr="002A5A6A" w:rsidRDefault="00890556" w:rsidP="0006727B">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 xml:space="preserve">Name of the counterparty of the contract. </w:t>
            </w:r>
          </w:p>
          <w:p w:rsidR="00890556" w:rsidRPr="002A5A6A" w:rsidRDefault="00890556">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 xml:space="preserve">When available, this item corresponds to the entity name in the LEI database. When not available, corresponds to </w:t>
            </w:r>
            <w:r w:rsidRPr="001334B4">
              <w:rPr>
                <w:rFonts w:ascii="Times New Roman" w:hAnsi="Times New Roman" w:cs="Times New Roman"/>
                <w:sz w:val="20"/>
                <w:szCs w:val="20"/>
              </w:rPr>
              <w:t>the legal</w:t>
            </w:r>
            <w:r w:rsidRPr="002A5A6A">
              <w:rPr>
                <w:rFonts w:ascii="Times New Roman" w:hAnsi="Times New Roman" w:cs="Times New Roman"/>
                <w:sz w:val="20"/>
                <w:szCs w:val="20"/>
              </w:rPr>
              <w:t xml:space="preserve"> name.</w:t>
            </w:r>
          </w:p>
        </w:tc>
      </w:tr>
      <w:tr w:rsidR="00890556" w:rsidRPr="001334B4" w:rsidTr="002A5A6A">
        <w:trPr>
          <w:trHeight w:val="465"/>
        </w:trPr>
        <w:tc>
          <w:tcPr>
            <w:tcW w:w="1242" w:type="dxa"/>
            <w:hideMark/>
          </w:tcPr>
          <w:p w:rsidR="00890556" w:rsidRPr="002A5A6A" w:rsidRDefault="00890556" w:rsidP="002A5A6A">
            <w:pPr>
              <w:pStyle w:val="NoSpacing"/>
              <w:rPr>
                <w:rFonts w:ascii="Times New Roman" w:hAnsi="Times New Roman" w:cs="Times New Roman"/>
                <w:sz w:val="20"/>
              </w:rPr>
            </w:pPr>
            <w:r w:rsidRPr="002A5A6A">
              <w:rPr>
                <w:rFonts w:ascii="Times New Roman" w:hAnsi="Times New Roman" w:cs="Times New Roman"/>
                <w:sz w:val="20"/>
              </w:rPr>
              <w:t>C0080</w:t>
            </w:r>
          </w:p>
        </w:tc>
        <w:tc>
          <w:tcPr>
            <w:tcW w:w="2127" w:type="dxa"/>
            <w:hideMark/>
          </w:tcPr>
          <w:p w:rsidR="00890556" w:rsidRPr="002A5A6A" w:rsidRDefault="00890556" w:rsidP="006A3C47">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Counterparty code</w:t>
            </w:r>
          </w:p>
        </w:tc>
        <w:tc>
          <w:tcPr>
            <w:tcW w:w="5873" w:type="dxa"/>
            <w:hideMark/>
          </w:tcPr>
          <w:p w:rsidR="00890556" w:rsidRPr="002A5A6A" w:rsidRDefault="00890556" w:rsidP="002A5A6A">
            <w:pPr>
              <w:rPr>
                <w:rFonts w:ascii="Times New Roman" w:hAnsi="Times New Roman" w:cs="Times New Roman"/>
                <w:sz w:val="20"/>
                <w:szCs w:val="20"/>
              </w:rPr>
            </w:pPr>
            <w:r w:rsidRPr="002A5A6A">
              <w:rPr>
                <w:rFonts w:ascii="Times New Roman" w:hAnsi="Times New Roman" w:cs="Times New Roman"/>
                <w:sz w:val="20"/>
                <w:szCs w:val="20"/>
              </w:rPr>
              <w:t>Identification code</w:t>
            </w:r>
            <w:r w:rsidRPr="001334B4">
              <w:rPr>
                <w:rFonts w:ascii="Times New Roman" w:hAnsi="Times New Roman" w:cs="Times New Roman"/>
                <w:sz w:val="20"/>
                <w:szCs w:val="20"/>
              </w:rPr>
              <w:t xml:space="preserve"> of the counterparty using the </w:t>
            </w:r>
            <w:r w:rsidRPr="002A5A6A">
              <w:rPr>
                <w:rFonts w:ascii="Times New Roman" w:hAnsi="Times New Roman" w:cs="Times New Roman"/>
                <w:sz w:val="20"/>
                <w:szCs w:val="20"/>
              </w:rPr>
              <w:t>Legal Entity Identifier (LEI) if available</w:t>
            </w:r>
            <w:r>
              <w:rPr>
                <w:rFonts w:ascii="Times New Roman" w:hAnsi="Times New Roman" w:cs="Times New Roman"/>
                <w:sz w:val="20"/>
                <w:szCs w:val="20"/>
              </w:rPr>
              <w:t>.</w:t>
            </w:r>
            <w:r w:rsidRPr="002A5A6A">
              <w:rPr>
                <w:rFonts w:ascii="Times New Roman" w:hAnsi="Times New Roman" w:cs="Times New Roman"/>
                <w:sz w:val="20"/>
                <w:szCs w:val="20"/>
              </w:rPr>
              <w:t xml:space="preserve"> </w:t>
            </w:r>
            <w:r w:rsidRPr="002A5A6A">
              <w:rPr>
                <w:rFonts w:ascii="Times New Roman" w:hAnsi="Times New Roman" w:cs="Times New Roman"/>
                <w:sz w:val="20"/>
                <w:szCs w:val="20"/>
              </w:rPr>
              <w:br/>
            </w:r>
            <w:r w:rsidRPr="002A5A6A">
              <w:rPr>
                <w:rFonts w:ascii="Times New Roman" w:hAnsi="Times New Roman" w:cs="Times New Roman"/>
                <w:sz w:val="20"/>
                <w:szCs w:val="20"/>
              </w:rPr>
              <w:br/>
              <w:t>If none is available</w:t>
            </w:r>
            <w:r>
              <w:rPr>
                <w:rFonts w:ascii="Times New Roman" w:hAnsi="Times New Roman" w:cs="Times New Roman"/>
                <w:sz w:val="20"/>
                <w:szCs w:val="20"/>
              </w:rPr>
              <w:t>,</w:t>
            </w:r>
            <w:r w:rsidRPr="002A5A6A">
              <w:rPr>
                <w:rFonts w:ascii="Times New Roman" w:hAnsi="Times New Roman" w:cs="Times New Roman"/>
                <w:sz w:val="20"/>
                <w:szCs w:val="20"/>
              </w:rPr>
              <w:t xml:space="preserve"> this item </w:t>
            </w:r>
            <w:r w:rsidRPr="001334B4">
              <w:rPr>
                <w:rFonts w:ascii="Times New Roman" w:hAnsi="Times New Roman" w:cs="Times New Roman"/>
                <w:sz w:val="20"/>
                <w:szCs w:val="20"/>
              </w:rPr>
              <w:t>shall</w:t>
            </w:r>
            <w:r w:rsidRPr="002A5A6A">
              <w:rPr>
                <w:rFonts w:ascii="Times New Roman" w:hAnsi="Times New Roman" w:cs="Times New Roman"/>
                <w:sz w:val="20"/>
                <w:szCs w:val="20"/>
              </w:rPr>
              <w:t xml:space="preserve"> not be reported</w:t>
            </w:r>
            <w:r w:rsidRPr="001334B4">
              <w:rPr>
                <w:rFonts w:ascii="Times New Roman" w:hAnsi="Times New Roman" w:cs="Times New Roman"/>
                <w:sz w:val="20"/>
                <w:szCs w:val="20"/>
              </w:rPr>
              <w:t>.</w:t>
            </w:r>
          </w:p>
        </w:tc>
      </w:tr>
      <w:tr w:rsidR="00890556" w:rsidRPr="001334B4" w:rsidTr="002A5A6A">
        <w:trPr>
          <w:trHeight w:val="465"/>
        </w:trPr>
        <w:tc>
          <w:tcPr>
            <w:tcW w:w="1242" w:type="dxa"/>
            <w:hideMark/>
          </w:tcPr>
          <w:p w:rsidR="00890556" w:rsidRPr="002A5A6A" w:rsidRDefault="00890556" w:rsidP="002A5A6A">
            <w:pPr>
              <w:pStyle w:val="NoSpacing"/>
              <w:rPr>
                <w:rFonts w:ascii="Times New Roman" w:hAnsi="Times New Roman" w:cs="Times New Roman"/>
                <w:sz w:val="20"/>
              </w:rPr>
            </w:pPr>
            <w:r w:rsidRPr="002A5A6A">
              <w:rPr>
                <w:rFonts w:ascii="Times New Roman" w:hAnsi="Times New Roman" w:cs="Times New Roman"/>
                <w:sz w:val="20"/>
              </w:rPr>
              <w:t>C0090</w:t>
            </w:r>
          </w:p>
        </w:tc>
        <w:tc>
          <w:tcPr>
            <w:tcW w:w="2127" w:type="dxa"/>
            <w:hideMark/>
          </w:tcPr>
          <w:p w:rsidR="00890556" w:rsidRPr="002A5A6A" w:rsidRDefault="00890556" w:rsidP="009B057D">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Type of counterparty code</w:t>
            </w:r>
          </w:p>
        </w:tc>
        <w:tc>
          <w:tcPr>
            <w:tcW w:w="5873" w:type="dxa"/>
            <w:hideMark/>
          </w:tcPr>
          <w:p w:rsidR="00890556" w:rsidRPr="002A5A6A" w:rsidRDefault="00890556" w:rsidP="002A5A6A">
            <w:pPr>
              <w:spacing w:after="120"/>
              <w:rPr>
                <w:rFonts w:ascii="Times New Roman" w:hAnsi="Times New Roman" w:cs="Times New Roman"/>
                <w:sz w:val="20"/>
                <w:szCs w:val="20"/>
              </w:rPr>
            </w:pPr>
            <w:r w:rsidRPr="002A5A6A">
              <w:rPr>
                <w:rFonts w:ascii="Times New Roman" w:hAnsi="Times New Roman" w:cs="Times New Roman"/>
                <w:sz w:val="20"/>
                <w:szCs w:val="20"/>
              </w:rPr>
              <w:t>Identification of the code used for the “Counterparty Code” item. One of the options in the following closed list shall be used:</w:t>
            </w:r>
            <w:r w:rsidRPr="002A5A6A">
              <w:rPr>
                <w:rFonts w:ascii="Times New Roman" w:hAnsi="Times New Roman" w:cs="Times New Roman"/>
                <w:sz w:val="20"/>
                <w:szCs w:val="20"/>
              </w:rPr>
              <w:br/>
            </w:r>
            <w:r w:rsidRPr="001334B4">
              <w:rPr>
                <w:rFonts w:ascii="Times New Roman" w:hAnsi="Times New Roman" w:cs="Times New Roman"/>
                <w:sz w:val="20"/>
                <w:szCs w:val="20"/>
              </w:rPr>
              <w:t xml:space="preserve">1 - LEI </w:t>
            </w:r>
            <w:r w:rsidRPr="001334B4">
              <w:rPr>
                <w:rFonts w:ascii="Times New Roman" w:hAnsi="Times New Roman" w:cs="Times New Roman"/>
                <w:sz w:val="20"/>
                <w:szCs w:val="20"/>
              </w:rPr>
              <w:br/>
            </w:r>
            <w:r>
              <w:rPr>
                <w:rFonts w:ascii="Times New Roman" w:hAnsi="Times New Roman" w:cs="Times New Roman"/>
                <w:sz w:val="20"/>
                <w:szCs w:val="20"/>
              </w:rPr>
              <w:t>9 - None</w:t>
            </w:r>
          </w:p>
        </w:tc>
      </w:tr>
      <w:tr w:rsidR="00890556" w:rsidRPr="001334B4" w:rsidTr="002A5A6A">
        <w:trPr>
          <w:trHeight w:val="1005"/>
        </w:trPr>
        <w:tc>
          <w:tcPr>
            <w:tcW w:w="1242" w:type="dxa"/>
            <w:hideMark/>
          </w:tcPr>
          <w:p w:rsidR="00890556" w:rsidRPr="0056049E" w:rsidRDefault="00890556" w:rsidP="0056049E">
            <w:pPr>
              <w:pStyle w:val="NoSpacing"/>
              <w:rPr>
                <w:rFonts w:ascii="Times New Roman" w:hAnsi="Times New Roman" w:cs="Times New Roman"/>
                <w:sz w:val="20"/>
              </w:rPr>
            </w:pPr>
            <w:r w:rsidRPr="0056049E">
              <w:rPr>
                <w:rFonts w:ascii="Times New Roman" w:hAnsi="Times New Roman" w:cs="Times New Roman"/>
                <w:sz w:val="20"/>
              </w:rPr>
              <w:t>C0100</w:t>
            </w:r>
          </w:p>
        </w:tc>
        <w:tc>
          <w:tcPr>
            <w:tcW w:w="2127" w:type="dxa"/>
            <w:hideMark/>
          </w:tcPr>
          <w:p w:rsidR="00890556" w:rsidRPr="0056049E" w:rsidRDefault="00682BB3">
            <w:pPr>
              <w:spacing w:after="200" w:line="276" w:lineRule="auto"/>
              <w:rPr>
                <w:rFonts w:ascii="Times New Roman" w:hAnsi="Times New Roman" w:cs="Times New Roman"/>
                <w:sz w:val="20"/>
                <w:szCs w:val="20"/>
              </w:rPr>
            </w:pPr>
            <w:r w:rsidRPr="0056049E">
              <w:rPr>
                <w:rFonts w:ascii="Times New Roman" w:hAnsi="Times New Roman" w:cs="Times New Roman"/>
                <w:sz w:val="20"/>
                <w:szCs w:val="20"/>
              </w:rPr>
              <w:t>Counterparty asset category</w:t>
            </w:r>
          </w:p>
        </w:tc>
        <w:tc>
          <w:tcPr>
            <w:tcW w:w="5873" w:type="dxa"/>
            <w:hideMark/>
          </w:tcPr>
          <w:p w:rsidR="00890556" w:rsidRPr="002A5A6A" w:rsidRDefault="00890556" w:rsidP="00682BB3">
            <w:pPr>
              <w:spacing w:after="200" w:line="276" w:lineRule="auto"/>
              <w:rPr>
                <w:rFonts w:ascii="Times New Roman" w:hAnsi="Times New Roman" w:cs="Times New Roman"/>
                <w:sz w:val="20"/>
                <w:szCs w:val="20"/>
              </w:rPr>
            </w:pPr>
            <w:r w:rsidRPr="0056049E">
              <w:rPr>
                <w:rFonts w:ascii="Times New Roman" w:hAnsi="Times New Roman" w:cs="Times New Roman"/>
                <w:sz w:val="20"/>
                <w:szCs w:val="20"/>
              </w:rPr>
              <w:t xml:space="preserve">Identify the most significant asset category </w:t>
            </w:r>
            <w:r w:rsidR="00682BB3" w:rsidRPr="0056049E">
              <w:rPr>
                <w:rFonts w:ascii="Times New Roman" w:hAnsi="Times New Roman" w:cs="Times New Roman"/>
                <w:sz w:val="20"/>
                <w:szCs w:val="20"/>
              </w:rPr>
              <w:t>borrowed/received as part of a securities lending transactions or repurchase agreements</w:t>
            </w:r>
            <w:r w:rsidRPr="0056049E">
              <w:rPr>
                <w:rFonts w:ascii="Times New Roman" w:hAnsi="Times New Roman" w:cs="Times New Roman"/>
                <w:sz w:val="20"/>
                <w:szCs w:val="20"/>
              </w:rPr>
              <w:t>.</w:t>
            </w:r>
            <w:r w:rsidRPr="0056049E">
              <w:rPr>
                <w:rFonts w:ascii="Times New Roman" w:hAnsi="Times New Roman" w:cs="Times New Roman"/>
                <w:sz w:val="20"/>
                <w:szCs w:val="20"/>
              </w:rPr>
              <w:br/>
              <w:t xml:space="preserve">Use the asset categories defined in </w:t>
            </w:r>
            <w:r w:rsidRPr="0056049E">
              <w:rPr>
                <w:rFonts w:ascii="Times New Roman" w:hAnsi="Times New Roman" w:cs="Times New Roman"/>
                <w:bCs/>
                <w:sz w:val="20"/>
                <w:szCs w:val="20"/>
              </w:rPr>
              <w:t>Annex I</w:t>
            </w:r>
            <w:r w:rsidR="00682BB3" w:rsidRPr="0056049E">
              <w:rPr>
                <w:rFonts w:ascii="Times New Roman" w:hAnsi="Times New Roman" w:cs="Times New Roman"/>
                <w:bCs/>
                <w:sz w:val="20"/>
                <w:szCs w:val="20"/>
              </w:rPr>
              <w:t>V</w:t>
            </w:r>
            <w:r w:rsidRPr="0056049E">
              <w:rPr>
                <w:rFonts w:ascii="Times New Roman" w:hAnsi="Times New Roman" w:cs="Times New Roman"/>
                <w:bCs/>
                <w:sz w:val="20"/>
                <w:szCs w:val="20"/>
              </w:rPr>
              <w:t xml:space="preserve"> – Assets Categories of this Regulation</w:t>
            </w:r>
            <w:r w:rsidRPr="0056049E">
              <w:rPr>
                <w:rFonts w:ascii="Times New Roman" w:hAnsi="Times New Roman" w:cs="Times New Roman"/>
                <w:sz w:val="20"/>
                <w:szCs w:val="20"/>
              </w:rPr>
              <w:t>.</w:t>
            </w:r>
            <w:r w:rsidRPr="002A5A6A">
              <w:rPr>
                <w:rFonts w:ascii="Times New Roman" w:hAnsi="Times New Roman" w:cs="Times New Roman"/>
                <w:sz w:val="20"/>
                <w:szCs w:val="20"/>
              </w:rPr>
              <w:t xml:space="preserve"> </w:t>
            </w:r>
          </w:p>
        </w:tc>
      </w:tr>
      <w:tr w:rsidR="00890556" w:rsidRPr="001334B4" w:rsidTr="002A5A6A">
        <w:trPr>
          <w:trHeight w:val="1140"/>
        </w:trPr>
        <w:tc>
          <w:tcPr>
            <w:tcW w:w="1242" w:type="dxa"/>
            <w:hideMark/>
          </w:tcPr>
          <w:p w:rsidR="00890556" w:rsidRPr="0056049E" w:rsidRDefault="00890556" w:rsidP="0056049E">
            <w:pPr>
              <w:pStyle w:val="NoSpacing"/>
              <w:rPr>
                <w:rFonts w:ascii="Times New Roman" w:hAnsi="Times New Roman" w:cs="Times New Roman"/>
                <w:sz w:val="20"/>
              </w:rPr>
            </w:pPr>
            <w:r w:rsidRPr="0056049E">
              <w:rPr>
                <w:rFonts w:ascii="Times New Roman" w:hAnsi="Times New Roman" w:cs="Times New Roman"/>
                <w:sz w:val="20"/>
              </w:rPr>
              <w:t>C0110</w:t>
            </w:r>
          </w:p>
        </w:tc>
        <w:tc>
          <w:tcPr>
            <w:tcW w:w="2127" w:type="dxa"/>
            <w:hideMark/>
          </w:tcPr>
          <w:p w:rsidR="00890556" w:rsidRPr="0056049E" w:rsidRDefault="00890556">
            <w:pPr>
              <w:spacing w:after="200" w:line="276" w:lineRule="auto"/>
              <w:rPr>
                <w:rFonts w:ascii="Times New Roman" w:hAnsi="Times New Roman" w:cs="Times New Roman"/>
                <w:sz w:val="20"/>
                <w:szCs w:val="20"/>
              </w:rPr>
            </w:pPr>
            <w:r w:rsidRPr="0056049E">
              <w:rPr>
                <w:rFonts w:ascii="Times New Roman" w:hAnsi="Times New Roman" w:cs="Times New Roman"/>
                <w:sz w:val="20"/>
                <w:szCs w:val="20"/>
              </w:rPr>
              <w:t>Asset held in unit-linked and index-linked contracts</w:t>
            </w:r>
          </w:p>
        </w:tc>
        <w:tc>
          <w:tcPr>
            <w:tcW w:w="5873" w:type="dxa"/>
            <w:hideMark/>
          </w:tcPr>
          <w:p w:rsidR="00890556" w:rsidRPr="0056049E" w:rsidRDefault="00890556" w:rsidP="002A5A6A">
            <w:pPr>
              <w:rPr>
                <w:rFonts w:ascii="Times New Roman" w:hAnsi="Times New Roman" w:cs="Times New Roman"/>
                <w:sz w:val="20"/>
                <w:szCs w:val="20"/>
                <w:lang w:val="en-US"/>
              </w:rPr>
            </w:pPr>
            <w:r w:rsidRPr="0056049E">
              <w:rPr>
                <w:rFonts w:ascii="Times New Roman" w:hAnsi="Times New Roman" w:cs="Times New Roman"/>
                <w:sz w:val="20"/>
                <w:szCs w:val="20"/>
              </w:rPr>
              <w:t xml:space="preserve">Identify </w:t>
            </w:r>
            <w:r w:rsidR="00682BB3" w:rsidRPr="0056049E">
              <w:rPr>
                <w:rFonts w:ascii="Times New Roman" w:hAnsi="Times New Roman" w:cs="Times New Roman"/>
                <w:sz w:val="20"/>
                <w:szCs w:val="20"/>
              </w:rPr>
              <w:t xml:space="preserve">if the underlying asset identified in C0060 is </w:t>
            </w:r>
            <w:r w:rsidRPr="0056049E">
              <w:rPr>
                <w:rFonts w:ascii="Times New Roman" w:hAnsi="Times New Roman" w:cs="Times New Roman"/>
                <w:sz w:val="20"/>
                <w:szCs w:val="20"/>
              </w:rPr>
              <w:t>held by unit linked and index linked contracts. One of the options in the following closed list shall be used:</w:t>
            </w:r>
            <w:r w:rsidRPr="0056049E">
              <w:rPr>
                <w:rFonts w:ascii="Times New Roman" w:hAnsi="Times New Roman" w:cs="Times New Roman"/>
                <w:sz w:val="20"/>
                <w:szCs w:val="20"/>
              </w:rPr>
              <w:br/>
            </w:r>
            <w:r w:rsidRPr="0056049E">
              <w:rPr>
                <w:rFonts w:ascii="Times New Roman" w:hAnsi="Times New Roman" w:cs="Times New Roman"/>
                <w:sz w:val="20"/>
                <w:szCs w:val="20"/>
                <w:lang w:val="en-US"/>
              </w:rPr>
              <w:t>1 - Unit-linked or index-linked</w:t>
            </w:r>
          </w:p>
          <w:p w:rsidR="00890556" w:rsidRPr="002A5A6A" w:rsidRDefault="00890556" w:rsidP="002A5A6A">
            <w:pPr>
              <w:rPr>
                <w:rFonts w:ascii="Times New Roman" w:hAnsi="Times New Roman" w:cs="Times New Roman"/>
                <w:sz w:val="20"/>
                <w:szCs w:val="20"/>
              </w:rPr>
            </w:pPr>
            <w:r w:rsidRPr="0056049E">
              <w:rPr>
                <w:rFonts w:ascii="Times New Roman" w:hAnsi="Times New Roman" w:cs="Times New Roman"/>
                <w:sz w:val="20"/>
                <w:szCs w:val="20"/>
                <w:lang w:val="en-US"/>
              </w:rPr>
              <w:t>2 - Neither unit-linked nor index-linked</w:t>
            </w:r>
          </w:p>
        </w:tc>
      </w:tr>
      <w:tr w:rsidR="00890556" w:rsidRPr="001334B4" w:rsidTr="002A5A6A">
        <w:trPr>
          <w:trHeight w:val="1856"/>
        </w:trPr>
        <w:tc>
          <w:tcPr>
            <w:tcW w:w="1242" w:type="dxa"/>
          </w:tcPr>
          <w:p w:rsidR="00890556" w:rsidRPr="002A5A6A" w:rsidRDefault="00890556" w:rsidP="0056049E">
            <w:pPr>
              <w:pStyle w:val="NoSpacing"/>
              <w:rPr>
                <w:rFonts w:ascii="Times New Roman" w:hAnsi="Times New Roman" w:cs="Times New Roman"/>
                <w:sz w:val="20"/>
              </w:rPr>
            </w:pPr>
            <w:r w:rsidRPr="002A5A6A">
              <w:rPr>
                <w:rFonts w:ascii="Times New Roman" w:hAnsi="Times New Roman" w:cs="Times New Roman"/>
                <w:sz w:val="20"/>
              </w:rPr>
              <w:t>C0120</w:t>
            </w:r>
          </w:p>
        </w:tc>
        <w:tc>
          <w:tcPr>
            <w:tcW w:w="2127" w:type="dxa"/>
          </w:tcPr>
          <w:p w:rsidR="00890556" w:rsidRPr="002A5A6A" w:rsidRDefault="00890556">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Position in the contract</w:t>
            </w:r>
          </w:p>
        </w:tc>
        <w:tc>
          <w:tcPr>
            <w:tcW w:w="5873" w:type="dxa"/>
          </w:tcPr>
          <w:p w:rsidR="00890556" w:rsidRPr="002A5A6A" w:rsidRDefault="00890556" w:rsidP="002A5A6A">
            <w:pPr>
              <w:spacing w:line="276" w:lineRule="auto"/>
              <w:rPr>
                <w:rFonts w:ascii="Times New Roman" w:hAnsi="Times New Roman" w:cs="Times New Roman"/>
                <w:sz w:val="20"/>
                <w:szCs w:val="20"/>
              </w:rPr>
            </w:pPr>
            <w:r w:rsidRPr="002A5A6A">
              <w:rPr>
                <w:rFonts w:ascii="Times New Roman" w:hAnsi="Times New Roman" w:cs="Times New Roman"/>
                <w:sz w:val="20"/>
                <w:szCs w:val="20"/>
              </w:rPr>
              <w:t>Identify whether the undertaking is a buyer or seller in the repo or a lender or borrower in the securities lending. One of the options in the following closed list shall be used:</w:t>
            </w:r>
            <w:r w:rsidRPr="002A5A6A">
              <w:rPr>
                <w:rFonts w:ascii="Times New Roman" w:hAnsi="Times New Roman" w:cs="Times New Roman"/>
                <w:sz w:val="20"/>
                <w:szCs w:val="20"/>
              </w:rPr>
              <w:br/>
            </w:r>
            <w:r w:rsidRPr="001334B4">
              <w:rPr>
                <w:rFonts w:ascii="Times New Roman" w:hAnsi="Times New Roman" w:cs="Times New Roman"/>
                <w:sz w:val="20"/>
                <w:szCs w:val="20"/>
              </w:rPr>
              <w:t xml:space="preserve">1 </w:t>
            </w:r>
            <w:r w:rsidRPr="002A5A6A">
              <w:rPr>
                <w:rFonts w:ascii="Times New Roman" w:hAnsi="Times New Roman" w:cs="Times New Roman"/>
                <w:sz w:val="20"/>
                <w:szCs w:val="20"/>
              </w:rPr>
              <w:t>- Buyer in a repo</w:t>
            </w:r>
            <w:r w:rsidRPr="002A5A6A">
              <w:rPr>
                <w:rFonts w:ascii="Times New Roman" w:hAnsi="Times New Roman" w:cs="Times New Roman"/>
                <w:sz w:val="20"/>
                <w:szCs w:val="20"/>
              </w:rPr>
              <w:br/>
            </w:r>
            <w:r w:rsidRPr="001334B4">
              <w:rPr>
                <w:rFonts w:ascii="Times New Roman" w:hAnsi="Times New Roman" w:cs="Times New Roman"/>
                <w:sz w:val="20"/>
                <w:szCs w:val="20"/>
              </w:rPr>
              <w:t xml:space="preserve">2 </w:t>
            </w:r>
            <w:r w:rsidRPr="002A5A6A">
              <w:rPr>
                <w:rFonts w:ascii="Times New Roman" w:hAnsi="Times New Roman" w:cs="Times New Roman"/>
                <w:sz w:val="20"/>
                <w:szCs w:val="20"/>
              </w:rPr>
              <w:t>- Seller in a repo</w:t>
            </w:r>
            <w:r w:rsidRPr="002A5A6A">
              <w:rPr>
                <w:rFonts w:ascii="Times New Roman" w:hAnsi="Times New Roman" w:cs="Times New Roman"/>
                <w:sz w:val="20"/>
                <w:szCs w:val="20"/>
              </w:rPr>
              <w:br/>
            </w:r>
            <w:r w:rsidRPr="001334B4">
              <w:rPr>
                <w:rFonts w:ascii="Times New Roman" w:hAnsi="Times New Roman" w:cs="Times New Roman"/>
                <w:sz w:val="20"/>
                <w:szCs w:val="20"/>
              </w:rPr>
              <w:t xml:space="preserve">3 </w:t>
            </w:r>
            <w:r w:rsidRPr="002A5A6A">
              <w:rPr>
                <w:rFonts w:ascii="Times New Roman" w:hAnsi="Times New Roman" w:cs="Times New Roman"/>
                <w:sz w:val="20"/>
                <w:szCs w:val="20"/>
              </w:rPr>
              <w:t xml:space="preserve">- Lender in a securities lending  </w:t>
            </w:r>
          </w:p>
          <w:p w:rsidR="00890556" w:rsidRPr="002A5A6A" w:rsidRDefault="00890556" w:rsidP="002A5A6A">
            <w:pPr>
              <w:spacing w:after="120" w:line="276" w:lineRule="auto"/>
              <w:rPr>
                <w:rFonts w:ascii="Times New Roman" w:hAnsi="Times New Roman" w:cs="Times New Roman"/>
                <w:sz w:val="20"/>
                <w:szCs w:val="20"/>
              </w:rPr>
            </w:pPr>
            <w:r w:rsidRPr="001334B4">
              <w:rPr>
                <w:rFonts w:ascii="Times New Roman" w:hAnsi="Times New Roman" w:cs="Times New Roman"/>
                <w:sz w:val="20"/>
                <w:szCs w:val="20"/>
              </w:rPr>
              <w:t xml:space="preserve">4 </w:t>
            </w:r>
            <w:r w:rsidRPr="002A5A6A">
              <w:rPr>
                <w:rFonts w:ascii="Times New Roman" w:hAnsi="Times New Roman" w:cs="Times New Roman"/>
                <w:sz w:val="20"/>
                <w:szCs w:val="20"/>
              </w:rPr>
              <w:t>- Borrower in a securities lending</w:t>
            </w:r>
          </w:p>
        </w:tc>
      </w:tr>
      <w:tr w:rsidR="00890556" w:rsidRPr="001334B4" w:rsidTr="00890556">
        <w:trPr>
          <w:trHeight w:val="1649"/>
        </w:trPr>
        <w:tc>
          <w:tcPr>
            <w:tcW w:w="1242" w:type="dxa"/>
            <w:hideMark/>
          </w:tcPr>
          <w:p w:rsidR="00890556" w:rsidRPr="002A5A6A" w:rsidRDefault="00890556" w:rsidP="0056049E">
            <w:pPr>
              <w:pStyle w:val="NoSpacing"/>
              <w:rPr>
                <w:rFonts w:ascii="Times New Roman" w:hAnsi="Times New Roman" w:cs="Times New Roman"/>
                <w:sz w:val="20"/>
              </w:rPr>
            </w:pPr>
            <w:r w:rsidRPr="002A5A6A">
              <w:rPr>
                <w:rFonts w:ascii="Times New Roman" w:hAnsi="Times New Roman" w:cs="Times New Roman"/>
                <w:sz w:val="20"/>
              </w:rPr>
              <w:t>C0130</w:t>
            </w:r>
          </w:p>
        </w:tc>
        <w:tc>
          <w:tcPr>
            <w:tcW w:w="2127" w:type="dxa"/>
            <w:hideMark/>
          </w:tcPr>
          <w:p w:rsidR="00890556" w:rsidRPr="002A5A6A" w:rsidRDefault="00890556">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Near leg amount</w:t>
            </w:r>
          </w:p>
        </w:tc>
        <w:tc>
          <w:tcPr>
            <w:tcW w:w="5873" w:type="dxa"/>
            <w:hideMark/>
          </w:tcPr>
          <w:p w:rsidR="00890556" w:rsidRPr="002A5A6A" w:rsidRDefault="00890556" w:rsidP="002A5A6A">
            <w:pPr>
              <w:spacing w:line="276" w:lineRule="auto"/>
              <w:rPr>
                <w:rFonts w:ascii="Times New Roman" w:hAnsi="Times New Roman" w:cs="Times New Roman"/>
                <w:sz w:val="20"/>
                <w:szCs w:val="20"/>
              </w:rPr>
            </w:pPr>
            <w:r w:rsidRPr="002A5A6A">
              <w:rPr>
                <w:rFonts w:ascii="Times New Roman" w:hAnsi="Times New Roman" w:cs="Times New Roman"/>
                <w:sz w:val="20"/>
                <w:szCs w:val="20"/>
              </w:rPr>
              <w:t xml:space="preserve">Represents the following amounts: </w:t>
            </w:r>
          </w:p>
          <w:p w:rsidR="00890556" w:rsidRPr="002A5A6A" w:rsidRDefault="00890556" w:rsidP="002A5A6A">
            <w:pPr>
              <w:pStyle w:val="ListParagraph"/>
              <w:numPr>
                <w:ilvl w:val="0"/>
                <w:numId w:val="1"/>
              </w:numPr>
              <w:rPr>
                <w:rFonts w:ascii="Times New Roman" w:hAnsi="Times New Roman" w:cs="Times New Roman"/>
                <w:sz w:val="20"/>
                <w:szCs w:val="20"/>
              </w:rPr>
            </w:pPr>
            <w:r w:rsidRPr="002A5A6A">
              <w:rPr>
                <w:rFonts w:ascii="Times New Roman" w:hAnsi="Times New Roman" w:cs="Times New Roman"/>
                <w:sz w:val="20"/>
                <w:szCs w:val="20"/>
              </w:rPr>
              <w:t>Buyer in a repo: amount received at the contract inception</w:t>
            </w:r>
          </w:p>
          <w:p w:rsidR="00890556" w:rsidRPr="002A5A6A" w:rsidRDefault="00890556" w:rsidP="002A5A6A">
            <w:pPr>
              <w:pStyle w:val="ListParagraph"/>
              <w:numPr>
                <w:ilvl w:val="0"/>
                <w:numId w:val="1"/>
              </w:numPr>
              <w:rPr>
                <w:rFonts w:ascii="Times New Roman" w:hAnsi="Times New Roman" w:cs="Times New Roman"/>
                <w:sz w:val="20"/>
                <w:szCs w:val="20"/>
              </w:rPr>
            </w:pPr>
            <w:r w:rsidRPr="002A5A6A">
              <w:rPr>
                <w:rFonts w:ascii="Times New Roman" w:hAnsi="Times New Roman" w:cs="Times New Roman"/>
                <w:sz w:val="20"/>
                <w:szCs w:val="20"/>
              </w:rPr>
              <w:t>Seller in a repo: amount ceded at the contract inception</w:t>
            </w:r>
          </w:p>
          <w:p w:rsidR="00890556" w:rsidRPr="002A5A6A" w:rsidRDefault="00890556" w:rsidP="002A5A6A">
            <w:pPr>
              <w:pStyle w:val="ListParagraph"/>
              <w:numPr>
                <w:ilvl w:val="0"/>
                <w:numId w:val="1"/>
              </w:numPr>
              <w:rPr>
                <w:rFonts w:ascii="Times New Roman" w:hAnsi="Times New Roman" w:cs="Times New Roman"/>
                <w:sz w:val="20"/>
                <w:szCs w:val="20"/>
              </w:rPr>
            </w:pPr>
            <w:r w:rsidRPr="002A5A6A">
              <w:rPr>
                <w:rFonts w:ascii="Times New Roman" w:hAnsi="Times New Roman" w:cs="Times New Roman"/>
                <w:sz w:val="20"/>
                <w:szCs w:val="20"/>
              </w:rPr>
              <w:t>Lender in a securities lending:  amount received as guarantee at the contract inception</w:t>
            </w:r>
          </w:p>
          <w:p w:rsidR="00890556" w:rsidRPr="002A5A6A" w:rsidRDefault="00890556" w:rsidP="002A5A6A">
            <w:pPr>
              <w:pStyle w:val="ListParagraph"/>
              <w:numPr>
                <w:ilvl w:val="0"/>
                <w:numId w:val="1"/>
              </w:numPr>
              <w:rPr>
                <w:rFonts w:ascii="Times New Roman" w:hAnsi="Times New Roman" w:cs="Times New Roman"/>
                <w:sz w:val="20"/>
                <w:szCs w:val="20"/>
              </w:rPr>
            </w:pPr>
            <w:r w:rsidRPr="002A5A6A">
              <w:rPr>
                <w:rFonts w:ascii="Times New Roman" w:hAnsi="Times New Roman" w:cs="Times New Roman"/>
                <w:sz w:val="20"/>
                <w:szCs w:val="20"/>
              </w:rPr>
              <w:t xml:space="preserve">Borrower in a securities lending: </w:t>
            </w:r>
            <w:r>
              <w:rPr>
                <w:rFonts w:ascii="Times New Roman" w:hAnsi="Times New Roman" w:cs="Times New Roman"/>
                <w:sz w:val="20"/>
                <w:szCs w:val="20"/>
              </w:rPr>
              <w:t xml:space="preserve">amount or </w:t>
            </w:r>
            <w:r w:rsidRPr="002A5A6A">
              <w:rPr>
                <w:rFonts w:ascii="Times New Roman" w:hAnsi="Times New Roman" w:cs="Times New Roman"/>
                <w:sz w:val="20"/>
                <w:szCs w:val="20"/>
              </w:rPr>
              <w:t>market value of the securities received at the contract inception</w:t>
            </w:r>
          </w:p>
        </w:tc>
      </w:tr>
      <w:tr w:rsidR="00890556" w:rsidRPr="001334B4" w:rsidTr="002A5A6A">
        <w:trPr>
          <w:trHeight w:val="204"/>
        </w:trPr>
        <w:tc>
          <w:tcPr>
            <w:tcW w:w="1242" w:type="dxa"/>
            <w:hideMark/>
          </w:tcPr>
          <w:p w:rsidR="00890556" w:rsidRPr="002A5A6A" w:rsidRDefault="00890556" w:rsidP="0056049E">
            <w:pPr>
              <w:pStyle w:val="NoSpacing"/>
              <w:rPr>
                <w:rFonts w:ascii="Times New Roman" w:hAnsi="Times New Roman" w:cs="Times New Roman"/>
                <w:sz w:val="20"/>
              </w:rPr>
            </w:pPr>
            <w:r w:rsidRPr="002A5A6A">
              <w:rPr>
                <w:rFonts w:ascii="Times New Roman" w:hAnsi="Times New Roman" w:cs="Times New Roman"/>
                <w:sz w:val="20"/>
              </w:rPr>
              <w:t>C0140</w:t>
            </w:r>
          </w:p>
        </w:tc>
        <w:tc>
          <w:tcPr>
            <w:tcW w:w="2127" w:type="dxa"/>
            <w:hideMark/>
          </w:tcPr>
          <w:p w:rsidR="00890556" w:rsidRPr="002A5A6A" w:rsidRDefault="00890556">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Far leg amount</w:t>
            </w:r>
          </w:p>
        </w:tc>
        <w:tc>
          <w:tcPr>
            <w:tcW w:w="5873" w:type="dxa"/>
            <w:hideMark/>
          </w:tcPr>
          <w:p w:rsidR="00890556" w:rsidRPr="002A5A6A" w:rsidRDefault="00890556" w:rsidP="002A5A6A">
            <w:pPr>
              <w:spacing w:line="276" w:lineRule="auto"/>
              <w:rPr>
                <w:rFonts w:ascii="Times New Roman" w:hAnsi="Times New Roman" w:cs="Times New Roman"/>
                <w:sz w:val="20"/>
                <w:szCs w:val="20"/>
              </w:rPr>
            </w:pPr>
            <w:r w:rsidRPr="002A5A6A">
              <w:rPr>
                <w:rFonts w:ascii="Times New Roman" w:hAnsi="Times New Roman" w:cs="Times New Roman"/>
                <w:sz w:val="20"/>
                <w:szCs w:val="20"/>
              </w:rPr>
              <w:t>This item is only applicable for repos</w:t>
            </w:r>
            <w:r w:rsidRPr="001334B4">
              <w:rPr>
                <w:rFonts w:ascii="Times New Roman" w:hAnsi="Times New Roman" w:cs="Times New Roman"/>
                <w:sz w:val="20"/>
                <w:szCs w:val="20"/>
              </w:rPr>
              <w:t xml:space="preserve"> and r</w:t>
            </w:r>
            <w:r w:rsidRPr="002A5A6A">
              <w:rPr>
                <w:rFonts w:ascii="Times New Roman" w:hAnsi="Times New Roman" w:cs="Times New Roman"/>
                <w:sz w:val="20"/>
                <w:szCs w:val="20"/>
              </w:rPr>
              <w:t xml:space="preserve">epresents the following amounts: </w:t>
            </w:r>
          </w:p>
          <w:p w:rsidR="00890556" w:rsidRPr="002A5A6A" w:rsidRDefault="00890556" w:rsidP="002A5A6A">
            <w:pPr>
              <w:pStyle w:val="ListParagraph"/>
              <w:numPr>
                <w:ilvl w:val="0"/>
                <w:numId w:val="1"/>
              </w:numPr>
              <w:spacing w:line="276" w:lineRule="auto"/>
              <w:rPr>
                <w:rFonts w:ascii="Times New Roman" w:hAnsi="Times New Roman" w:cs="Times New Roman"/>
                <w:sz w:val="20"/>
                <w:szCs w:val="20"/>
              </w:rPr>
            </w:pPr>
            <w:r w:rsidRPr="002A5A6A">
              <w:rPr>
                <w:rFonts w:ascii="Times New Roman" w:hAnsi="Times New Roman" w:cs="Times New Roman"/>
                <w:sz w:val="20"/>
                <w:szCs w:val="20"/>
              </w:rPr>
              <w:t>Buyer in a repo: amount ceded at the contract maturity</w:t>
            </w:r>
          </w:p>
          <w:p w:rsidR="00890556" w:rsidRPr="002A5A6A" w:rsidRDefault="00890556" w:rsidP="002A5A6A">
            <w:pPr>
              <w:pStyle w:val="ListParagraph"/>
              <w:numPr>
                <w:ilvl w:val="0"/>
                <w:numId w:val="1"/>
              </w:numPr>
              <w:rPr>
                <w:rFonts w:ascii="Times New Roman" w:hAnsi="Times New Roman" w:cs="Times New Roman"/>
                <w:sz w:val="20"/>
                <w:szCs w:val="20"/>
              </w:rPr>
            </w:pPr>
            <w:r w:rsidRPr="002A5A6A">
              <w:rPr>
                <w:rFonts w:ascii="Times New Roman" w:hAnsi="Times New Roman" w:cs="Times New Roman"/>
                <w:sz w:val="20"/>
                <w:szCs w:val="20"/>
              </w:rPr>
              <w:t>Seller in a repo: amount received at the contract maturity</w:t>
            </w:r>
          </w:p>
        </w:tc>
      </w:tr>
      <w:tr w:rsidR="00890556" w:rsidRPr="001334B4" w:rsidTr="0056049E">
        <w:trPr>
          <w:trHeight w:val="727"/>
        </w:trPr>
        <w:tc>
          <w:tcPr>
            <w:tcW w:w="1242" w:type="dxa"/>
            <w:hideMark/>
          </w:tcPr>
          <w:p w:rsidR="00890556" w:rsidRPr="002A5A6A" w:rsidRDefault="00890556" w:rsidP="0056049E">
            <w:pPr>
              <w:pStyle w:val="NoSpacing"/>
              <w:rPr>
                <w:rFonts w:ascii="Times New Roman" w:hAnsi="Times New Roman" w:cs="Times New Roman"/>
                <w:sz w:val="20"/>
              </w:rPr>
            </w:pPr>
            <w:r w:rsidRPr="002A5A6A">
              <w:rPr>
                <w:rFonts w:ascii="Times New Roman" w:hAnsi="Times New Roman" w:cs="Times New Roman"/>
                <w:sz w:val="20"/>
              </w:rPr>
              <w:t>C0150</w:t>
            </w:r>
          </w:p>
        </w:tc>
        <w:tc>
          <w:tcPr>
            <w:tcW w:w="2127" w:type="dxa"/>
            <w:hideMark/>
          </w:tcPr>
          <w:p w:rsidR="00890556" w:rsidRPr="002A5A6A" w:rsidRDefault="00890556">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Start date</w:t>
            </w:r>
          </w:p>
        </w:tc>
        <w:tc>
          <w:tcPr>
            <w:tcW w:w="5873" w:type="dxa"/>
            <w:hideMark/>
          </w:tcPr>
          <w:p w:rsidR="00890556" w:rsidRPr="002A5A6A" w:rsidRDefault="00890556" w:rsidP="00205928">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 xml:space="preserve">Identify the ISO 8601 (yyyy-mm-dd) code of the contract start date. The contract start date refers to </w:t>
            </w:r>
            <w:r w:rsidR="00851E35">
              <w:rPr>
                <w:rFonts w:ascii="Times New Roman" w:hAnsi="Times New Roman" w:cs="Times New Roman"/>
                <w:sz w:val="20"/>
                <w:szCs w:val="20"/>
              </w:rPr>
              <w:t>the date when obligations under the contract come into effect</w:t>
            </w:r>
            <w:r w:rsidRPr="002A5A6A">
              <w:rPr>
                <w:rFonts w:ascii="Times New Roman" w:hAnsi="Times New Roman" w:cs="Times New Roman"/>
                <w:sz w:val="20"/>
                <w:szCs w:val="20"/>
              </w:rPr>
              <w:t>.</w:t>
            </w:r>
          </w:p>
        </w:tc>
      </w:tr>
      <w:tr w:rsidR="00890556" w:rsidRPr="001334B4" w:rsidTr="00890556">
        <w:trPr>
          <w:trHeight w:val="1883"/>
        </w:trPr>
        <w:tc>
          <w:tcPr>
            <w:tcW w:w="1242" w:type="dxa"/>
            <w:hideMark/>
          </w:tcPr>
          <w:p w:rsidR="00890556" w:rsidRPr="002A5A6A" w:rsidRDefault="00890556" w:rsidP="0056049E">
            <w:pPr>
              <w:pStyle w:val="NoSpacing"/>
              <w:rPr>
                <w:rFonts w:ascii="Times New Roman" w:hAnsi="Times New Roman" w:cs="Times New Roman"/>
                <w:sz w:val="20"/>
              </w:rPr>
            </w:pPr>
            <w:r w:rsidRPr="002A5A6A">
              <w:rPr>
                <w:rFonts w:ascii="Times New Roman" w:hAnsi="Times New Roman" w:cs="Times New Roman"/>
                <w:sz w:val="20"/>
              </w:rPr>
              <w:t>C0160</w:t>
            </w:r>
          </w:p>
        </w:tc>
        <w:tc>
          <w:tcPr>
            <w:tcW w:w="2127" w:type="dxa"/>
            <w:hideMark/>
          </w:tcPr>
          <w:p w:rsidR="00890556" w:rsidRPr="002A5A6A" w:rsidRDefault="00890556">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Maturity date</w:t>
            </w:r>
          </w:p>
        </w:tc>
        <w:tc>
          <w:tcPr>
            <w:tcW w:w="5873" w:type="dxa"/>
            <w:hideMark/>
          </w:tcPr>
          <w:p w:rsidR="00890556" w:rsidRPr="002A5A6A" w:rsidRDefault="00890556" w:rsidP="00205928">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Identify the ISO 8601 (yyyy-mm-dd) code of the contract closing date. Even if the contract is on an open call basis, there is usually a date when the contract expires. In these cases this date must be reported, if no call occurs before.</w:t>
            </w:r>
            <w:r w:rsidRPr="002A5A6A">
              <w:rPr>
                <w:rFonts w:ascii="Times New Roman" w:hAnsi="Times New Roman" w:cs="Times New Roman"/>
                <w:sz w:val="20"/>
                <w:szCs w:val="20"/>
              </w:rPr>
              <w:br/>
              <w:t>An agreement is considered closed when it has matured, a call occurs or the agreement is cancelled.</w:t>
            </w:r>
            <w:r w:rsidRPr="002A5A6A">
              <w:rPr>
                <w:rFonts w:ascii="Times New Roman" w:hAnsi="Times New Roman" w:cs="Times New Roman"/>
                <w:sz w:val="20"/>
                <w:szCs w:val="20"/>
              </w:rPr>
              <w:br/>
              <w:t>For contracts with no defined maturity date report “9999-12-31”.</w:t>
            </w:r>
          </w:p>
        </w:tc>
      </w:tr>
      <w:tr w:rsidR="00890556" w:rsidRPr="001334B4" w:rsidTr="00890556">
        <w:trPr>
          <w:trHeight w:val="381"/>
        </w:trPr>
        <w:tc>
          <w:tcPr>
            <w:tcW w:w="1242" w:type="dxa"/>
            <w:hideMark/>
          </w:tcPr>
          <w:p w:rsidR="00890556" w:rsidRPr="002A5A6A" w:rsidRDefault="00890556" w:rsidP="0056049E">
            <w:pPr>
              <w:pStyle w:val="NoSpacing"/>
              <w:rPr>
                <w:rFonts w:ascii="Times New Roman" w:hAnsi="Times New Roman" w:cs="Times New Roman"/>
                <w:sz w:val="20"/>
              </w:rPr>
            </w:pPr>
            <w:r w:rsidRPr="002A5A6A">
              <w:rPr>
                <w:rFonts w:ascii="Times New Roman" w:hAnsi="Times New Roman" w:cs="Times New Roman"/>
                <w:sz w:val="20"/>
              </w:rPr>
              <w:t>C0170</w:t>
            </w:r>
          </w:p>
        </w:tc>
        <w:tc>
          <w:tcPr>
            <w:tcW w:w="2127" w:type="dxa"/>
            <w:hideMark/>
          </w:tcPr>
          <w:p w:rsidR="00890556" w:rsidRPr="002A5A6A" w:rsidRDefault="00890556">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Solvency II Value</w:t>
            </w:r>
          </w:p>
        </w:tc>
        <w:tc>
          <w:tcPr>
            <w:tcW w:w="5873" w:type="dxa"/>
            <w:hideMark/>
          </w:tcPr>
          <w:p w:rsidR="007E7F02" w:rsidRDefault="007E7F02" w:rsidP="007E7F02">
            <w:pPr>
              <w:spacing w:after="200" w:line="276" w:lineRule="auto"/>
              <w:rPr>
                <w:rFonts w:ascii="Times New Roman" w:hAnsi="Times New Roman" w:cs="Times New Roman"/>
                <w:sz w:val="20"/>
                <w:szCs w:val="20"/>
              </w:rPr>
            </w:pPr>
            <w:r w:rsidRPr="005863F0">
              <w:rPr>
                <w:rFonts w:ascii="Times New Roman" w:hAnsi="Times New Roman" w:cs="Times New Roman"/>
                <w:sz w:val="20"/>
                <w:szCs w:val="20"/>
              </w:rPr>
              <w:t>This item is only applicable for</w:t>
            </w:r>
            <w:r>
              <w:rPr>
                <w:rFonts w:ascii="Times New Roman" w:hAnsi="Times New Roman" w:cs="Times New Roman"/>
                <w:sz w:val="20"/>
                <w:szCs w:val="20"/>
              </w:rPr>
              <w:t xml:space="preserve"> contracts that are still open at the reporting date.</w:t>
            </w:r>
          </w:p>
          <w:p w:rsidR="00890556" w:rsidRDefault="00890556" w:rsidP="00800BC9">
            <w:pPr>
              <w:spacing w:after="200" w:line="276" w:lineRule="auto"/>
              <w:rPr>
                <w:rFonts w:ascii="Times New Roman" w:hAnsi="Times New Roman" w:cs="Times New Roman"/>
                <w:sz w:val="20"/>
                <w:szCs w:val="20"/>
              </w:rPr>
            </w:pPr>
            <w:r w:rsidRPr="002A5A6A">
              <w:rPr>
                <w:rFonts w:ascii="Times New Roman" w:hAnsi="Times New Roman" w:cs="Times New Roman"/>
                <w:sz w:val="20"/>
                <w:szCs w:val="20"/>
              </w:rPr>
              <w:t>Value of the repo or securities lending contract, following article 75 of Directive 2009/138/EC rules for valuation of contracts.</w:t>
            </w:r>
          </w:p>
          <w:p w:rsidR="00851E35" w:rsidRPr="002A5A6A" w:rsidRDefault="00851E35" w:rsidP="00800BC9">
            <w:pPr>
              <w:spacing w:after="200" w:line="276" w:lineRule="auto"/>
              <w:rPr>
                <w:rFonts w:ascii="Times New Roman" w:hAnsi="Times New Roman" w:cs="Times New Roman"/>
                <w:sz w:val="20"/>
                <w:szCs w:val="20"/>
              </w:rPr>
            </w:pPr>
            <w:r>
              <w:rPr>
                <w:rFonts w:ascii="Times New Roman" w:hAnsi="Times New Roman" w:cs="Times New Roman"/>
                <w:sz w:val="20"/>
                <w:szCs w:val="20"/>
              </w:rPr>
              <w:t>This value can be positive, negative or zero.</w:t>
            </w:r>
          </w:p>
        </w:tc>
      </w:tr>
    </w:tbl>
    <w:p w:rsidR="00BB7862" w:rsidRPr="002A5A6A" w:rsidRDefault="00BB7862">
      <w:pPr>
        <w:rPr>
          <w:rFonts w:ascii="Times New Roman" w:hAnsi="Times New Roman" w:cs="Times New Roman"/>
          <w:sz w:val="20"/>
          <w:szCs w:val="20"/>
        </w:rPr>
      </w:pPr>
    </w:p>
    <w:sectPr w:rsidR="00BB7862" w:rsidRPr="002A5A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710DD"/>
    <w:multiLevelType w:val="hybridMultilevel"/>
    <w:tmpl w:val="6860B2DE"/>
    <w:lvl w:ilvl="0" w:tplc="8B781D22">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1F763793"/>
    <w:multiLevelType w:val="hybridMultilevel"/>
    <w:tmpl w:val="D0DAEA94"/>
    <w:lvl w:ilvl="0" w:tplc="E7703E2E">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2">
    <w:nsid w:val="298E7A3D"/>
    <w:multiLevelType w:val="hybridMultilevel"/>
    <w:tmpl w:val="FD565374"/>
    <w:lvl w:ilvl="0" w:tplc="67C091A6">
      <w:start w:val="101"/>
      <w:numFmt w:val="bullet"/>
      <w:lvlText w:val="-"/>
      <w:lvlJc w:val="left"/>
      <w:pPr>
        <w:ind w:left="720" w:hanging="360"/>
      </w:pPr>
      <w:rPr>
        <w:rFonts w:ascii="Calibri" w:eastAsia="Calibri" w:hAnsi="Calibri"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abstractNumId w:val="1"/>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EA394A"/>
    <w:rsid w:val="00000F19"/>
    <w:rsid w:val="000054EF"/>
    <w:rsid w:val="000718F1"/>
    <w:rsid w:val="00072A8B"/>
    <w:rsid w:val="00092304"/>
    <w:rsid w:val="000B3BED"/>
    <w:rsid w:val="000E58C4"/>
    <w:rsid w:val="000F182F"/>
    <w:rsid w:val="001050F3"/>
    <w:rsid w:val="00116F62"/>
    <w:rsid w:val="00121DDA"/>
    <w:rsid w:val="001334B4"/>
    <w:rsid w:val="00190073"/>
    <w:rsid w:val="001A7774"/>
    <w:rsid w:val="001B2DB4"/>
    <w:rsid w:val="001C1445"/>
    <w:rsid w:val="001C5972"/>
    <w:rsid w:val="001F303F"/>
    <w:rsid w:val="001F3203"/>
    <w:rsid w:val="00200C70"/>
    <w:rsid w:val="00205928"/>
    <w:rsid w:val="0023328E"/>
    <w:rsid w:val="00241C5E"/>
    <w:rsid w:val="002455D0"/>
    <w:rsid w:val="00245BB0"/>
    <w:rsid w:val="00296E1A"/>
    <w:rsid w:val="002A5A6A"/>
    <w:rsid w:val="002B085E"/>
    <w:rsid w:val="002C4229"/>
    <w:rsid w:val="002C60EA"/>
    <w:rsid w:val="002C726B"/>
    <w:rsid w:val="002F19BB"/>
    <w:rsid w:val="00306584"/>
    <w:rsid w:val="00312FFC"/>
    <w:rsid w:val="00314405"/>
    <w:rsid w:val="00316199"/>
    <w:rsid w:val="003200BE"/>
    <w:rsid w:val="003360F1"/>
    <w:rsid w:val="00347E9B"/>
    <w:rsid w:val="003664EB"/>
    <w:rsid w:val="00390CE1"/>
    <w:rsid w:val="003B5ABA"/>
    <w:rsid w:val="004020DB"/>
    <w:rsid w:val="004157D3"/>
    <w:rsid w:val="0044105C"/>
    <w:rsid w:val="0045773D"/>
    <w:rsid w:val="00461157"/>
    <w:rsid w:val="00461FAE"/>
    <w:rsid w:val="00464F16"/>
    <w:rsid w:val="00475719"/>
    <w:rsid w:val="00480F68"/>
    <w:rsid w:val="0048545D"/>
    <w:rsid w:val="004B6DD8"/>
    <w:rsid w:val="00524030"/>
    <w:rsid w:val="0056049E"/>
    <w:rsid w:val="005A59D6"/>
    <w:rsid w:val="005B5A51"/>
    <w:rsid w:val="005B698B"/>
    <w:rsid w:val="005F00B2"/>
    <w:rsid w:val="005F794D"/>
    <w:rsid w:val="0060078B"/>
    <w:rsid w:val="00625E62"/>
    <w:rsid w:val="00635AA4"/>
    <w:rsid w:val="00647955"/>
    <w:rsid w:val="00682BB3"/>
    <w:rsid w:val="006866BB"/>
    <w:rsid w:val="00695F15"/>
    <w:rsid w:val="006B5055"/>
    <w:rsid w:val="006F3905"/>
    <w:rsid w:val="00736DE5"/>
    <w:rsid w:val="0078177E"/>
    <w:rsid w:val="007B1A8A"/>
    <w:rsid w:val="007C3EAF"/>
    <w:rsid w:val="007C71EA"/>
    <w:rsid w:val="007E7F02"/>
    <w:rsid w:val="007F7F38"/>
    <w:rsid w:val="00800BC9"/>
    <w:rsid w:val="00851E35"/>
    <w:rsid w:val="00890556"/>
    <w:rsid w:val="008A0567"/>
    <w:rsid w:val="008C7403"/>
    <w:rsid w:val="009350D6"/>
    <w:rsid w:val="00950B8E"/>
    <w:rsid w:val="00972472"/>
    <w:rsid w:val="009A7887"/>
    <w:rsid w:val="009B057D"/>
    <w:rsid w:val="009B1526"/>
    <w:rsid w:val="00A16F09"/>
    <w:rsid w:val="00AB3348"/>
    <w:rsid w:val="00AE2A07"/>
    <w:rsid w:val="00AE471C"/>
    <w:rsid w:val="00AF776C"/>
    <w:rsid w:val="00B16D9B"/>
    <w:rsid w:val="00B427BB"/>
    <w:rsid w:val="00B47FDC"/>
    <w:rsid w:val="00B52D46"/>
    <w:rsid w:val="00B9793E"/>
    <w:rsid w:val="00BB7862"/>
    <w:rsid w:val="00BE7AA1"/>
    <w:rsid w:val="00C15FB2"/>
    <w:rsid w:val="00C2797F"/>
    <w:rsid w:val="00C50B1D"/>
    <w:rsid w:val="00C712A3"/>
    <w:rsid w:val="00C861EF"/>
    <w:rsid w:val="00CB5BF9"/>
    <w:rsid w:val="00CC0458"/>
    <w:rsid w:val="00CD0B29"/>
    <w:rsid w:val="00CE0D44"/>
    <w:rsid w:val="00CF6A64"/>
    <w:rsid w:val="00D47619"/>
    <w:rsid w:val="00D4786F"/>
    <w:rsid w:val="00DB7DE9"/>
    <w:rsid w:val="00DF060F"/>
    <w:rsid w:val="00E03771"/>
    <w:rsid w:val="00E15063"/>
    <w:rsid w:val="00E324C2"/>
    <w:rsid w:val="00E63127"/>
    <w:rsid w:val="00E70617"/>
    <w:rsid w:val="00E84AA0"/>
    <w:rsid w:val="00EA394A"/>
    <w:rsid w:val="00EB7C60"/>
    <w:rsid w:val="00EC5EA0"/>
    <w:rsid w:val="00ED02B9"/>
    <w:rsid w:val="00ED3B04"/>
    <w:rsid w:val="00ED47E4"/>
    <w:rsid w:val="00EF42E7"/>
    <w:rsid w:val="00F3656C"/>
    <w:rsid w:val="00F9299C"/>
    <w:rsid w:val="00FA41E9"/>
    <w:rsid w:val="00FD59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39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4B6DD8"/>
    <w:rPr>
      <w:sz w:val="16"/>
      <w:szCs w:val="16"/>
    </w:rPr>
  </w:style>
  <w:style w:type="paragraph" w:styleId="CommentText">
    <w:name w:val="annotation text"/>
    <w:basedOn w:val="Normal"/>
    <w:link w:val="CommentTextChar"/>
    <w:uiPriority w:val="99"/>
    <w:unhideWhenUsed/>
    <w:rsid w:val="004B6DD8"/>
    <w:pPr>
      <w:spacing w:line="240" w:lineRule="auto"/>
    </w:pPr>
    <w:rPr>
      <w:sz w:val="20"/>
      <w:szCs w:val="20"/>
    </w:rPr>
  </w:style>
  <w:style w:type="character" w:customStyle="1" w:styleId="CommentTextChar">
    <w:name w:val="Comment Text Char"/>
    <w:basedOn w:val="DefaultParagraphFont"/>
    <w:link w:val="CommentText"/>
    <w:uiPriority w:val="99"/>
    <w:rsid w:val="004B6DD8"/>
    <w:rPr>
      <w:sz w:val="20"/>
      <w:szCs w:val="20"/>
    </w:rPr>
  </w:style>
  <w:style w:type="paragraph" w:styleId="CommentSubject">
    <w:name w:val="annotation subject"/>
    <w:basedOn w:val="CommentText"/>
    <w:next w:val="CommentText"/>
    <w:link w:val="CommentSubjectChar"/>
    <w:uiPriority w:val="99"/>
    <w:semiHidden/>
    <w:unhideWhenUsed/>
    <w:rsid w:val="004B6DD8"/>
    <w:rPr>
      <w:b/>
      <w:bCs/>
    </w:rPr>
  </w:style>
  <w:style w:type="character" w:customStyle="1" w:styleId="CommentSubjectChar">
    <w:name w:val="Comment Subject Char"/>
    <w:basedOn w:val="CommentTextChar"/>
    <w:link w:val="CommentSubject"/>
    <w:uiPriority w:val="99"/>
    <w:semiHidden/>
    <w:rsid w:val="004B6DD8"/>
    <w:rPr>
      <w:b/>
      <w:bCs/>
      <w:sz w:val="20"/>
      <w:szCs w:val="20"/>
    </w:rPr>
  </w:style>
  <w:style w:type="paragraph" w:styleId="BalloonText">
    <w:name w:val="Balloon Text"/>
    <w:basedOn w:val="Normal"/>
    <w:link w:val="BalloonTextChar"/>
    <w:uiPriority w:val="99"/>
    <w:semiHidden/>
    <w:unhideWhenUsed/>
    <w:rsid w:val="004B6D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DD8"/>
    <w:rPr>
      <w:rFonts w:ascii="Tahoma" w:hAnsi="Tahoma" w:cs="Tahoma"/>
      <w:sz w:val="16"/>
      <w:szCs w:val="16"/>
    </w:rPr>
  </w:style>
  <w:style w:type="paragraph" w:styleId="Revision">
    <w:name w:val="Revision"/>
    <w:hidden/>
    <w:uiPriority w:val="99"/>
    <w:semiHidden/>
    <w:rsid w:val="007F7F38"/>
    <w:pPr>
      <w:spacing w:after="0" w:line="240" w:lineRule="auto"/>
    </w:pPr>
  </w:style>
  <w:style w:type="paragraph" w:styleId="ListParagraph">
    <w:name w:val="List Paragraph"/>
    <w:basedOn w:val="Normal"/>
    <w:uiPriority w:val="34"/>
    <w:qFormat/>
    <w:rsid w:val="00475719"/>
    <w:pPr>
      <w:ind w:left="720"/>
      <w:contextualSpacing/>
    </w:pPr>
  </w:style>
  <w:style w:type="paragraph" w:styleId="NoSpacing">
    <w:name w:val="No Spacing"/>
    <w:uiPriority w:val="1"/>
    <w:qFormat/>
    <w:rsid w:val="0044105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39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4B6DD8"/>
    <w:rPr>
      <w:sz w:val="16"/>
      <w:szCs w:val="16"/>
    </w:rPr>
  </w:style>
  <w:style w:type="paragraph" w:styleId="CommentText">
    <w:name w:val="annotation text"/>
    <w:basedOn w:val="Normal"/>
    <w:link w:val="CommentTextChar"/>
    <w:uiPriority w:val="99"/>
    <w:unhideWhenUsed/>
    <w:rsid w:val="004B6DD8"/>
    <w:pPr>
      <w:spacing w:line="240" w:lineRule="auto"/>
    </w:pPr>
    <w:rPr>
      <w:sz w:val="20"/>
      <w:szCs w:val="20"/>
    </w:rPr>
  </w:style>
  <w:style w:type="character" w:customStyle="1" w:styleId="CommentTextChar">
    <w:name w:val="Comment Text Char"/>
    <w:basedOn w:val="DefaultParagraphFont"/>
    <w:link w:val="CommentText"/>
    <w:uiPriority w:val="99"/>
    <w:rsid w:val="004B6DD8"/>
    <w:rPr>
      <w:sz w:val="20"/>
      <w:szCs w:val="20"/>
    </w:rPr>
  </w:style>
  <w:style w:type="paragraph" w:styleId="CommentSubject">
    <w:name w:val="annotation subject"/>
    <w:basedOn w:val="CommentText"/>
    <w:next w:val="CommentText"/>
    <w:link w:val="CommentSubjectChar"/>
    <w:uiPriority w:val="99"/>
    <w:semiHidden/>
    <w:unhideWhenUsed/>
    <w:rsid w:val="004B6DD8"/>
    <w:rPr>
      <w:b/>
      <w:bCs/>
    </w:rPr>
  </w:style>
  <w:style w:type="character" w:customStyle="1" w:styleId="CommentSubjectChar">
    <w:name w:val="Comment Subject Char"/>
    <w:basedOn w:val="CommentTextChar"/>
    <w:link w:val="CommentSubject"/>
    <w:uiPriority w:val="99"/>
    <w:semiHidden/>
    <w:rsid w:val="004B6DD8"/>
    <w:rPr>
      <w:b/>
      <w:bCs/>
      <w:sz w:val="20"/>
      <w:szCs w:val="20"/>
    </w:rPr>
  </w:style>
  <w:style w:type="paragraph" w:styleId="BalloonText">
    <w:name w:val="Balloon Text"/>
    <w:basedOn w:val="Normal"/>
    <w:link w:val="BalloonTextChar"/>
    <w:uiPriority w:val="99"/>
    <w:semiHidden/>
    <w:unhideWhenUsed/>
    <w:rsid w:val="004B6D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B6DD8"/>
    <w:rPr>
      <w:rFonts w:ascii="Tahoma" w:hAnsi="Tahoma" w:cs="Tahoma"/>
      <w:sz w:val="16"/>
      <w:szCs w:val="16"/>
    </w:rPr>
  </w:style>
  <w:style w:type="paragraph" w:styleId="Revision">
    <w:name w:val="Revision"/>
    <w:hidden/>
    <w:uiPriority w:val="99"/>
    <w:semiHidden/>
    <w:rsid w:val="007F7F38"/>
    <w:pPr>
      <w:spacing w:after="0" w:line="240" w:lineRule="auto"/>
    </w:pPr>
  </w:style>
  <w:style w:type="paragraph" w:styleId="ListParagraph">
    <w:name w:val="List Paragraph"/>
    <w:basedOn w:val="Normal"/>
    <w:uiPriority w:val="34"/>
    <w:qFormat/>
    <w:rsid w:val="00475719"/>
    <w:pPr>
      <w:ind w:left="720"/>
      <w:contextualSpacing/>
    </w:pPr>
  </w:style>
  <w:style w:type="paragraph" w:styleId="NoSpacing">
    <w:name w:val="No Spacing"/>
    <w:uiPriority w:val="1"/>
    <w:qFormat/>
    <w:rsid w:val="0044105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848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Props1.xml><?xml version="1.0" encoding="utf-8"?>
<ds:datastoreItem xmlns:ds="http://schemas.openxmlformats.org/officeDocument/2006/customXml" ds:itemID="{D2844494-C1A3-4590-828D-312ACD9609C4}">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1917</Words>
  <Characters>10929</Characters>
  <Application>Microsoft Office Word</Application>
  <DocSecurity>0</DocSecurity>
  <Lines>91</Lines>
  <Paragraphs>25</Paragraphs>
  <ScaleCrop>false</ScaleCrop>
  <HeadingPairs>
    <vt:vector size="6" baseType="variant">
      <vt:variant>
        <vt:lpstr>Title</vt:lpstr>
      </vt:variant>
      <vt:variant>
        <vt:i4>1</vt:i4>
      </vt:variant>
      <vt:variant>
        <vt:lpstr>Título</vt:lpstr>
      </vt:variant>
      <vt:variant>
        <vt:i4>1</vt:i4>
      </vt:variant>
      <vt:variant>
        <vt:lpstr>Titre</vt:lpstr>
      </vt:variant>
      <vt:variant>
        <vt:i4>1</vt:i4>
      </vt:variant>
    </vt:vector>
  </HeadingPairs>
  <TitlesOfParts>
    <vt:vector size="3" baseType="lpstr">
      <vt:lpstr/>
      <vt:lpstr/>
      <vt:lpstr/>
    </vt:vector>
  </TitlesOfParts>
  <Company>ISP</Company>
  <LinksUpToDate>false</LinksUpToDate>
  <CharactersWithSpaces>12821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6</cp:revision>
  <dcterms:created xsi:type="dcterms:W3CDTF">2015-07-01T09:02:00Z</dcterms:created>
  <dcterms:modified xsi:type="dcterms:W3CDTF">2015-08-21T10:21:00Z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1584081274</vt:i4>
  </property>
  <property fmtid="{D5CDD505-2E9C-101B-9397-08002B2CF9AE}" pid="4" name="_EmailSubject">
    <vt:lpwstr>investments</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351922879</vt:i4>
  </property>
  <property fmtid="{D5CDD505-2E9C-101B-9397-08002B2CF9AE}" pid="8" name="_ReviewingToolsShownOnce">
    <vt:lpwstr/>
  </property>
</Properties>
</file>